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39B965" w14:textId="77777777" w:rsidR="00351BC9" w:rsidRDefault="006000DA">
      <w:r>
        <w:rPr>
          <w:noProof/>
          <w:lang w:bidi="km-KH"/>
        </w:rPr>
        <mc:AlternateContent>
          <mc:Choice Requires="wpg">
            <w:drawing>
              <wp:anchor distT="0" distB="0" distL="114300" distR="114300" simplePos="0" relativeHeight="251663360" behindDoc="0" locked="0" layoutInCell="1" allowOverlap="1" wp14:anchorId="7B682241" wp14:editId="64F7145F">
                <wp:simplePos x="0" y="0"/>
                <wp:positionH relativeFrom="column">
                  <wp:posOffset>-27767</wp:posOffset>
                </wp:positionH>
                <wp:positionV relativeFrom="paragraph">
                  <wp:posOffset>9698</wp:posOffset>
                </wp:positionV>
                <wp:extent cx="6504190" cy="1315720"/>
                <wp:effectExtent l="0" t="0" r="0" b="0"/>
                <wp:wrapNone/>
                <wp:docPr id="4" name="Group 4"/>
                <wp:cNvGraphicFramePr/>
                <a:graphic xmlns:a="http://schemas.openxmlformats.org/drawingml/2006/main">
                  <a:graphicData uri="http://schemas.microsoft.com/office/word/2010/wordprocessingGroup">
                    <wpg:wgp>
                      <wpg:cNvGrpSpPr/>
                      <wpg:grpSpPr>
                        <a:xfrm>
                          <a:off x="0" y="0"/>
                          <a:ext cx="6504190" cy="1315720"/>
                          <a:chOff x="0" y="0"/>
                          <a:chExt cx="6504190" cy="1315720"/>
                        </a:xfrm>
                      </wpg:grpSpPr>
                      <wpg:grpSp>
                        <wpg:cNvPr id="3" name="Group 3"/>
                        <wpg:cNvGrpSpPr/>
                        <wpg:grpSpPr>
                          <a:xfrm>
                            <a:off x="0" y="0"/>
                            <a:ext cx="4052455" cy="1267460"/>
                            <a:chOff x="0" y="0"/>
                            <a:chExt cx="4052455" cy="1267460"/>
                          </a:xfrm>
                        </wpg:grpSpPr>
                        <pic:pic xmlns:pic="http://schemas.openxmlformats.org/drawingml/2006/picture">
                          <pic:nvPicPr>
                            <pic:cNvPr id="5" name="Picture 5" descr="C:\Users\TCS Samphors\Pictures\APPF 27 (white).jpg"/>
                            <pic:cNvPicPr>
                              <a:picLocks noChangeAspect="1"/>
                            </pic:cNvPicPr>
                          </pic:nvPicPr>
                          <pic:blipFill rotWithShape="1">
                            <a:blip r:embed="rId8" cstate="print">
                              <a:extLst>
                                <a:ext uri="{28A0092B-C50C-407E-A947-70E740481C1C}">
                                  <a14:useLocalDpi xmlns:a14="http://schemas.microsoft.com/office/drawing/2010/main" val="0"/>
                                </a:ext>
                              </a:extLst>
                            </a:blip>
                            <a:srcRect l="2858" t="11734" r="2833" b="13775"/>
                            <a:stretch/>
                          </pic:blipFill>
                          <pic:spPr bwMode="auto">
                            <a:xfrm>
                              <a:off x="2445328" y="48492"/>
                              <a:ext cx="1607127" cy="1184563"/>
                            </a:xfrm>
                            <a:prstGeom prst="rect">
                              <a:avLst/>
                            </a:prstGeom>
                            <a:noFill/>
                            <a:ln>
                              <a:noFill/>
                            </a:ln>
                            <a:extLst>
                              <a:ext uri="{53640926-AAD7-44D8-BBD7-CCE9431645EC}">
                                <a14:shadowObscured xmlns:a14="http://schemas.microsoft.com/office/drawing/2010/main"/>
                              </a:ext>
                            </a:extLst>
                          </pic:spPr>
                        </pic:pic>
                        <wps:wsp>
                          <wps:cNvPr id="2" name="Text Box 3"/>
                          <wps:cNvSpPr txBox="1">
                            <a:spLocks noChangeArrowheads="1"/>
                          </wps:cNvSpPr>
                          <wps:spPr bwMode="auto">
                            <a:xfrm>
                              <a:off x="0" y="0"/>
                              <a:ext cx="252793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5B8C"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1525FE4D" w14:textId="77777777" w:rsidR="00DE284A" w:rsidRPr="00E678B4" w:rsidRDefault="00370D21"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6D998DF0" w14:textId="0BBB449C" w:rsid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2A43D7A9" w14:textId="77777777" w:rsidR="001977ED" w:rsidRPr="001977ED" w:rsidRDefault="001977ED" w:rsidP="00DE284A">
                                <w:pPr>
                                  <w:jc w:val="center"/>
                                  <w:rPr>
                                    <w:rFonts w:ascii="Cambria" w:hAnsi="Cambria" w:cs="Khmer OS Muol"/>
                                    <w:b/>
                                    <w:bCs/>
                                    <w:color w:val="4F81BD" w:themeColor="accent1"/>
                                    <w:spacing w:val="-20"/>
                                    <w:sz w:val="10"/>
                                    <w:szCs w:val="2"/>
                                    <w:u w:val="single"/>
                                  </w:rPr>
                                </w:pPr>
                              </w:p>
                              <w:p w14:paraId="52D4152B" w14:textId="3491BD4C" w:rsidR="001977ED" w:rsidRPr="001977ED" w:rsidRDefault="001977ED" w:rsidP="00DE284A">
                                <w:pPr>
                                  <w:jc w:val="center"/>
                                  <w:rPr>
                                    <w:rFonts w:ascii="Cambria" w:hAnsi="Cambria" w:cs="Khmer OS Muol"/>
                                    <w:b/>
                                    <w:bCs/>
                                    <w:color w:val="4F81BD" w:themeColor="accent1"/>
                                    <w:spacing w:val="-20"/>
                                    <w:sz w:val="2"/>
                                    <w:szCs w:val="2"/>
                                    <w:u w:val="single"/>
                                  </w:rPr>
                                </w:pPr>
                              </w:p>
                              <w:p w14:paraId="5331B4C8" w14:textId="77777777" w:rsidR="001977ED" w:rsidRPr="001977ED" w:rsidRDefault="001977ED" w:rsidP="00DE284A">
                                <w:pPr>
                                  <w:jc w:val="center"/>
                                  <w:rPr>
                                    <w:rFonts w:ascii="Cambria" w:hAnsi="Cambria" w:cs="Khmer OS Muol"/>
                                    <w:b/>
                                    <w:bCs/>
                                    <w:color w:val="4F81BD" w:themeColor="accent1"/>
                                    <w:spacing w:val="-20"/>
                                    <w:sz w:val="2"/>
                                    <w:szCs w:val="2"/>
                                    <w:u w:val="single"/>
                                  </w:rPr>
                                </w:pPr>
                              </w:p>
                              <w:p w14:paraId="36E71258" w14:textId="77777777" w:rsidR="00DE284A" w:rsidRPr="001977ED" w:rsidRDefault="00DE284A" w:rsidP="00DE284A">
                                <w:pPr>
                                  <w:jc w:val="center"/>
                                  <w:rPr>
                                    <w:rFonts w:ascii="Cambria" w:hAnsi="Cambria" w:cs="Khmer OS Muol"/>
                                    <w:b/>
                                    <w:bCs/>
                                    <w:color w:val="4F81BD" w:themeColor="accent1"/>
                                    <w:sz w:val="24"/>
                                    <w:szCs w:val="24"/>
                                  </w:rPr>
                                </w:pPr>
                                <w:proofErr w:type="spellStart"/>
                                <w:r w:rsidRPr="001977ED">
                                  <w:rPr>
                                    <w:rFonts w:ascii="Cambria" w:hAnsi="Cambria" w:cs="Khmer OS Muol"/>
                                    <w:b/>
                                    <w:bCs/>
                                    <w:color w:val="4F81BD" w:themeColor="accent1"/>
                                    <w:sz w:val="24"/>
                                    <w:szCs w:val="24"/>
                                  </w:rPr>
                                  <w:t>Siem</w:t>
                                </w:r>
                                <w:proofErr w:type="spellEnd"/>
                                <w:r w:rsidRPr="001977ED">
                                  <w:rPr>
                                    <w:rFonts w:ascii="Cambria" w:hAnsi="Cambria" w:cs="Khmer OS Muol"/>
                                    <w:b/>
                                    <w:bCs/>
                                    <w:color w:val="4F81BD" w:themeColor="accent1"/>
                                    <w:sz w:val="24"/>
                                    <w:szCs w:val="24"/>
                                  </w:rPr>
                                  <w:t xml:space="preserve"> Reap, Kingdom of Cambodia </w:t>
                                </w:r>
                              </w:p>
                              <w:p w14:paraId="59B79202" w14:textId="77777777" w:rsidR="00DE284A" w:rsidRPr="001977ED" w:rsidRDefault="00DE284A" w:rsidP="00DE284A">
                                <w:pPr>
                                  <w:jc w:val="center"/>
                                  <w:rPr>
                                    <w:rFonts w:ascii="Cambria" w:hAnsi="Cambria" w:cs="Khmer OS Muol"/>
                                    <w:b/>
                                    <w:bCs/>
                                    <w:color w:val="4F81BD" w:themeColor="accent1"/>
                                    <w:sz w:val="24"/>
                                    <w:szCs w:val="24"/>
                                  </w:rPr>
                                </w:pPr>
                                <w:r w:rsidRPr="001977ED">
                                  <w:rPr>
                                    <w:rFonts w:ascii="Cambria" w:hAnsi="Cambria" w:cs="Khmer OS Muol"/>
                                    <w:b/>
                                    <w:bCs/>
                                    <w:color w:val="4F81BD" w:themeColor="accent1"/>
                                    <w:sz w:val="24"/>
                                    <w:szCs w:val="24"/>
                                  </w:rPr>
                                  <w:t>14-17 January 2019</w:t>
                                </w:r>
                              </w:p>
                              <w:p w14:paraId="726940F9" w14:textId="77777777" w:rsidR="00DE284A" w:rsidRPr="00DE284A" w:rsidRDefault="00DE284A" w:rsidP="00DE284A"/>
                            </w:txbxContent>
                          </wps:txbx>
                          <wps:bodyPr rot="0" vert="horz" wrap="square" lIns="91440" tIns="45720" rIns="91440" bIns="45720" anchor="t" anchorCtr="0" upright="1">
                            <a:noAutofit/>
                          </wps:bodyPr>
                        </wps:wsp>
                      </wpg:grpSp>
                      <wps:wsp>
                        <wps:cNvPr id="1" name="Text Box 3"/>
                        <wps:cNvSpPr txBox="1">
                          <a:spLocks noChangeArrowheads="1"/>
                        </wps:cNvSpPr>
                        <wps:spPr bwMode="auto">
                          <a:xfrm>
                            <a:off x="3976255" y="0"/>
                            <a:ext cx="25279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51DA"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65FAF2B5"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673DF3C6"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4EBDF3F5" w14:textId="34F14E8C"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285F2E4C" w14:textId="77777777" w:rsidR="001977ED" w:rsidRPr="001977ED" w:rsidRDefault="001977ED" w:rsidP="00DE284A">
                              <w:pPr>
                                <w:spacing w:line="192" w:lineRule="auto"/>
                                <w:jc w:val="center"/>
                                <w:rPr>
                                  <w:rFonts w:ascii="Cambria" w:hAnsi="Cambria" w:cs="Khmer OS Muol"/>
                                  <w:b/>
                                  <w:bCs/>
                                  <w:color w:val="4F81BD" w:themeColor="accent1"/>
                                  <w:spacing w:val="-20"/>
                                  <w:sz w:val="12"/>
                                  <w:szCs w:val="2"/>
                                  <w:u w:val="single"/>
                                </w:rPr>
                              </w:pPr>
                            </w:p>
                            <w:p w14:paraId="6844CF99"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32DD195E"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6722FD7E"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4463BC84" w14:textId="77777777" w:rsidR="00DE284A" w:rsidRPr="00DE284A" w:rsidRDefault="00DE284A" w:rsidP="00DE284A">
                              <w:pPr>
                                <w:jc w:val="center"/>
                                <w:rPr>
                                  <w:sz w:val="12"/>
                                  <w:szCs w:val="12"/>
                                </w:rPr>
                              </w:pP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82241" id="Group 4" o:spid="_x0000_s1026" style="position:absolute;margin-left:-2.2pt;margin-top:.75pt;width:512.15pt;height:103.6pt;z-index:251663360" coordsize="65041,13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">
                <v:group id="Group 3" o:spid="_x0000_s1027" style="position:absolute;width:40524;height:12674" coordsize="40524,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4453;top:484;width:16071;height:11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">
                    <v:imagedata r:id="rId9" o:title="APPF 27 (white)" croptop="7690f" cropbottom="9028f" cropleft="1873f" cropright="1857f"/>
                  </v:shape>
                  <v:shapetype id="_x0000_t202" coordsize="21600,21600" o:spt="202" path="m,l,21600r21600,l21600,xe">
                    <v:stroke joinstyle="miter"/>
                    <v:path gradientshapeok="t" o:connecttype="rect"/>
                  </v:shapetype>
                  <v:shape id="Text Box 3" o:spid="_x0000_s1029" type="#_x0000_t202" style="position:absolute;width:25279;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5D55B8C"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1525FE4D" w14:textId="77777777" w:rsidR="00DE284A" w:rsidRPr="00E678B4" w:rsidRDefault="00370D21"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6D998DF0" w14:textId="0BBB449C" w:rsid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2A43D7A9" w14:textId="77777777" w:rsidR="001977ED" w:rsidRPr="001977ED" w:rsidRDefault="001977ED" w:rsidP="00DE284A">
                          <w:pPr>
                            <w:jc w:val="center"/>
                            <w:rPr>
                              <w:rFonts w:ascii="Cambria" w:hAnsi="Cambria" w:cs="Khmer OS Muol"/>
                              <w:b/>
                              <w:bCs/>
                              <w:color w:val="4F81BD" w:themeColor="accent1"/>
                              <w:spacing w:val="-20"/>
                              <w:sz w:val="10"/>
                              <w:szCs w:val="2"/>
                              <w:u w:val="single"/>
                            </w:rPr>
                          </w:pPr>
                        </w:p>
                        <w:p w14:paraId="52D4152B" w14:textId="3491BD4C" w:rsidR="001977ED" w:rsidRPr="001977ED" w:rsidRDefault="001977ED" w:rsidP="00DE284A">
                          <w:pPr>
                            <w:jc w:val="center"/>
                            <w:rPr>
                              <w:rFonts w:ascii="Cambria" w:hAnsi="Cambria" w:cs="Khmer OS Muol"/>
                              <w:b/>
                              <w:bCs/>
                              <w:color w:val="4F81BD" w:themeColor="accent1"/>
                              <w:spacing w:val="-20"/>
                              <w:sz w:val="2"/>
                              <w:szCs w:val="2"/>
                              <w:u w:val="single"/>
                            </w:rPr>
                          </w:pPr>
                        </w:p>
                        <w:p w14:paraId="5331B4C8" w14:textId="77777777" w:rsidR="001977ED" w:rsidRPr="001977ED" w:rsidRDefault="001977ED" w:rsidP="00DE284A">
                          <w:pPr>
                            <w:jc w:val="center"/>
                            <w:rPr>
                              <w:rFonts w:ascii="Cambria" w:hAnsi="Cambria" w:cs="Khmer OS Muol"/>
                              <w:b/>
                              <w:bCs/>
                              <w:color w:val="4F81BD" w:themeColor="accent1"/>
                              <w:spacing w:val="-20"/>
                              <w:sz w:val="2"/>
                              <w:szCs w:val="2"/>
                              <w:u w:val="single"/>
                            </w:rPr>
                          </w:pPr>
                        </w:p>
                        <w:p w14:paraId="36E71258" w14:textId="77777777" w:rsidR="00DE284A" w:rsidRPr="001977ED" w:rsidRDefault="00DE284A" w:rsidP="00DE284A">
                          <w:pPr>
                            <w:jc w:val="center"/>
                            <w:rPr>
                              <w:rFonts w:ascii="Cambria" w:hAnsi="Cambria" w:cs="Khmer OS Muol"/>
                              <w:b/>
                              <w:bCs/>
                              <w:color w:val="4F81BD" w:themeColor="accent1"/>
                              <w:sz w:val="24"/>
                              <w:szCs w:val="24"/>
                            </w:rPr>
                          </w:pPr>
                          <w:r w:rsidRPr="001977ED">
                            <w:rPr>
                              <w:rFonts w:ascii="Cambria" w:hAnsi="Cambria" w:cs="Khmer OS Muol"/>
                              <w:b/>
                              <w:bCs/>
                              <w:color w:val="4F81BD" w:themeColor="accent1"/>
                              <w:sz w:val="24"/>
                              <w:szCs w:val="24"/>
                            </w:rPr>
                            <w:t xml:space="preserve">Siem Reap, Kingdom of Cambodia </w:t>
                          </w:r>
                        </w:p>
                        <w:p w14:paraId="59B79202" w14:textId="77777777" w:rsidR="00DE284A" w:rsidRPr="001977ED" w:rsidRDefault="00DE284A" w:rsidP="00DE284A">
                          <w:pPr>
                            <w:jc w:val="center"/>
                            <w:rPr>
                              <w:rFonts w:ascii="Cambria" w:hAnsi="Cambria" w:cs="Khmer OS Muol"/>
                              <w:b/>
                              <w:bCs/>
                              <w:color w:val="4F81BD" w:themeColor="accent1"/>
                              <w:sz w:val="24"/>
                              <w:szCs w:val="24"/>
                            </w:rPr>
                          </w:pPr>
                          <w:r w:rsidRPr="001977ED">
                            <w:rPr>
                              <w:rFonts w:ascii="Cambria" w:hAnsi="Cambria" w:cs="Khmer OS Muol"/>
                              <w:b/>
                              <w:bCs/>
                              <w:color w:val="4F81BD" w:themeColor="accent1"/>
                              <w:sz w:val="24"/>
                              <w:szCs w:val="24"/>
                            </w:rPr>
                            <w:t>14-17 January 2019</w:t>
                          </w:r>
                        </w:p>
                        <w:p w14:paraId="726940F9" w14:textId="77777777" w:rsidR="00DE284A" w:rsidRPr="00DE284A" w:rsidRDefault="00DE284A" w:rsidP="00DE284A"/>
                      </w:txbxContent>
                    </v:textbox>
                  </v:shape>
                </v:group>
                <v:shape id="Text Box 3" o:spid="_x0000_s1030" type="#_x0000_t202" style="position:absolute;left:39762;width:25279;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AB251DA"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65FAF2B5"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673DF3C6"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4EBDF3F5" w14:textId="34F14E8C"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285F2E4C" w14:textId="77777777" w:rsidR="001977ED" w:rsidRPr="001977ED" w:rsidRDefault="001977ED" w:rsidP="00DE284A">
                        <w:pPr>
                          <w:spacing w:line="192" w:lineRule="auto"/>
                          <w:jc w:val="center"/>
                          <w:rPr>
                            <w:rFonts w:ascii="Cambria" w:hAnsi="Cambria" w:cs="Khmer OS Muol"/>
                            <w:b/>
                            <w:bCs/>
                            <w:color w:val="4F81BD" w:themeColor="accent1"/>
                            <w:spacing w:val="-20"/>
                            <w:sz w:val="12"/>
                            <w:szCs w:val="2"/>
                            <w:u w:val="single"/>
                          </w:rPr>
                        </w:pPr>
                      </w:p>
                      <w:p w14:paraId="6844CF99"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32DD195E"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6722FD7E"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4463BC84" w14:textId="77777777" w:rsidR="00DE284A" w:rsidRPr="00DE284A" w:rsidRDefault="00DE284A" w:rsidP="00DE284A">
                        <w:pPr>
                          <w:jc w:val="center"/>
                          <w:rPr>
                            <w:sz w:val="12"/>
                            <w:szCs w:val="12"/>
                          </w:rPr>
                        </w:pPr>
                      </w:p>
                    </w:txbxContent>
                  </v:textbox>
                </v:shape>
              </v:group>
            </w:pict>
          </mc:Fallback>
        </mc:AlternateContent>
      </w:r>
    </w:p>
    <w:p w14:paraId="338A13B6" w14:textId="77777777" w:rsidR="006000DA" w:rsidRDefault="006000DA"/>
    <w:p w14:paraId="5322F38D" w14:textId="77777777" w:rsidR="006000DA" w:rsidRDefault="006000DA"/>
    <w:p w14:paraId="7EE6382B" w14:textId="77777777" w:rsidR="006000DA" w:rsidRDefault="006000DA"/>
    <w:p w14:paraId="6105C28E" w14:textId="77777777" w:rsidR="006000DA" w:rsidRDefault="006000DA"/>
    <w:p w14:paraId="3505A205" w14:textId="77777777" w:rsidR="006000DA" w:rsidRDefault="006000DA"/>
    <w:p w14:paraId="34256AE4" w14:textId="77777777" w:rsidR="006000DA" w:rsidRDefault="006000DA"/>
    <w:p w14:paraId="1A8274D6" w14:textId="77777777" w:rsidR="006000DA" w:rsidRDefault="006000DA"/>
    <w:p w14:paraId="19C8FE93" w14:textId="77777777" w:rsidR="006000DA" w:rsidRDefault="006000DA"/>
    <w:p w14:paraId="1F0A9E91" w14:textId="77777777" w:rsidR="009D3D5E" w:rsidRDefault="009D3D5E"/>
    <w:p w14:paraId="45EDE4AE" w14:textId="30C56042" w:rsidR="006000DA" w:rsidRDefault="006000DA">
      <w:pPr>
        <w:rPr>
          <w:sz w:val="24"/>
          <w:szCs w:val="24"/>
        </w:rPr>
      </w:pPr>
      <w:r>
        <w:tab/>
      </w:r>
      <w:r>
        <w:tab/>
      </w:r>
      <w:r>
        <w:tab/>
      </w:r>
      <w:r>
        <w:tab/>
      </w:r>
      <w:r>
        <w:tab/>
      </w:r>
      <w:r>
        <w:tab/>
      </w:r>
      <w:r>
        <w:tab/>
      </w:r>
      <w:r>
        <w:tab/>
      </w:r>
      <w:r>
        <w:tab/>
      </w:r>
      <w:r w:rsidR="005A2CE2">
        <w:tab/>
      </w:r>
      <w:r w:rsidR="005A2CE2">
        <w:tab/>
      </w:r>
      <w:r w:rsidRPr="006000DA">
        <w:rPr>
          <w:sz w:val="24"/>
          <w:szCs w:val="24"/>
        </w:rPr>
        <w:t>APPF 27/RES/0</w:t>
      </w:r>
      <w:r w:rsidR="00355064">
        <w:rPr>
          <w:sz w:val="24"/>
          <w:szCs w:val="24"/>
        </w:rPr>
        <w:t>7</w:t>
      </w:r>
    </w:p>
    <w:p w14:paraId="526AD37B" w14:textId="77777777" w:rsidR="00E45AB9" w:rsidRPr="00742CC5" w:rsidRDefault="00E45AB9" w:rsidP="00E45AB9">
      <w:pPr>
        <w:jc w:val="center"/>
        <w:rPr>
          <w:sz w:val="24"/>
          <w:szCs w:val="24"/>
          <w:u w:val="single"/>
        </w:rPr>
      </w:pPr>
    </w:p>
    <w:p w14:paraId="67400194" w14:textId="77777777" w:rsidR="005E617D" w:rsidRPr="00742CC5" w:rsidRDefault="00742CC5" w:rsidP="005E617D">
      <w:pPr>
        <w:pStyle w:val="Heading2"/>
        <w:spacing w:before="0" w:line="240" w:lineRule="auto"/>
        <w:contextualSpacing/>
        <w:jc w:val="center"/>
        <w:rPr>
          <w:rFonts w:cs="Calibri"/>
          <w:b w:val="0"/>
          <w:bCs w:val="0"/>
          <w:caps/>
          <w:color w:val="auto"/>
          <w:sz w:val="24"/>
          <w:szCs w:val="24"/>
          <w:lang w:val="en"/>
        </w:rPr>
      </w:pPr>
      <w:r w:rsidRPr="00742CC5">
        <w:rPr>
          <w:rFonts w:cs="Calibri"/>
          <w:b w:val="0"/>
          <w:bCs w:val="0"/>
          <w:caps/>
          <w:color w:val="auto"/>
          <w:sz w:val="24"/>
          <w:szCs w:val="24"/>
          <w:lang w:val="en"/>
        </w:rPr>
        <w:t xml:space="preserve">DRAFT </w:t>
      </w:r>
      <w:r w:rsidR="005E617D" w:rsidRPr="00742CC5">
        <w:rPr>
          <w:rFonts w:cs="Calibri"/>
          <w:b w:val="0"/>
          <w:bCs w:val="0"/>
          <w:caps/>
          <w:color w:val="auto"/>
          <w:sz w:val="24"/>
          <w:szCs w:val="24"/>
          <w:lang w:val="en"/>
        </w:rPr>
        <w:t xml:space="preserve">Resolution </w:t>
      </w:r>
    </w:p>
    <w:p w14:paraId="1D897A30" w14:textId="77777777" w:rsidR="005E617D" w:rsidRPr="00742CC5" w:rsidRDefault="005E617D" w:rsidP="005E617D">
      <w:pPr>
        <w:contextualSpacing/>
        <w:jc w:val="center"/>
        <w:rPr>
          <w:sz w:val="24"/>
          <w:szCs w:val="24"/>
          <w:lang w:val="en"/>
        </w:rPr>
      </w:pPr>
      <w:r w:rsidRPr="00742CC5">
        <w:rPr>
          <w:sz w:val="24"/>
          <w:szCs w:val="24"/>
          <w:lang w:val="en"/>
        </w:rPr>
        <w:t>ON</w:t>
      </w:r>
    </w:p>
    <w:p w14:paraId="3E213ABC" w14:textId="77777777" w:rsidR="005E617D" w:rsidRPr="00742CC5" w:rsidRDefault="005E617D" w:rsidP="00FC4B36">
      <w:pPr>
        <w:pStyle w:val="Heading2"/>
        <w:spacing w:before="0"/>
        <w:contextualSpacing/>
        <w:jc w:val="center"/>
        <w:rPr>
          <w:rFonts w:cs="Calibri"/>
          <w:b w:val="0"/>
          <w:bCs w:val="0"/>
          <w:caps/>
          <w:color w:val="auto"/>
          <w:sz w:val="24"/>
          <w:szCs w:val="24"/>
          <w:lang w:val="en"/>
        </w:rPr>
      </w:pPr>
      <w:r w:rsidRPr="00742CC5">
        <w:rPr>
          <w:rFonts w:cs="Calibri"/>
          <w:b w:val="0"/>
          <w:bCs w:val="0"/>
          <w:caps/>
          <w:color w:val="auto"/>
          <w:sz w:val="24"/>
          <w:szCs w:val="24"/>
          <w:lang w:val="en"/>
        </w:rPr>
        <w:t>‘buil</w:t>
      </w:r>
      <w:r w:rsidRPr="00742CC5">
        <w:rPr>
          <w:rFonts w:cs="Calibri"/>
          <w:b w:val="0"/>
          <w:bCs w:val="0"/>
          <w:caps/>
          <w:color w:val="auto"/>
          <w:sz w:val="24"/>
          <w:szCs w:val="24"/>
        </w:rPr>
        <w:t>DING</w:t>
      </w:r>
      <w:r w:rsidRPr="00742CC5">
        <w:rPr>
          <w:rFonts w:cs="Calibri"/>
          <w:b w:val="0"/>
          <w:bCs w:val="0"/>
          <w:caps/>
          <w:color w:val="auto"/>
          <w:sz w:val="24"/>
          <w:szCs w:val="24"/>
          <w:lang w:val="en"/>
        </w:rPr>
        <w:t xml:space="preserve"> strong institution</w:t>
      </w:r>
      <w:r w:rsidRPr="00742CC5">
        <w:rPr>
          <w:rFonts w:cs="DaunPenh"/>
          <w:b w:val="0"/>
          <w:bCs w:val="0"/>
          <w:caps/>
          <w:color w:val="auto"/>
          <w:sz w:val="24"/>
          <w:szCs w:val="24"/>
        </w:rPr>
        <w:t>s</w:t>
      </w:r>
      <w:r w:rsidRPr="00742CC5">
        <w:rPr>
          <w:rFonts w:cs="Calibri"/>
          <w:b w:val="0"/>
          <w:bCs w:val="0"/>
          <w:caps/>
          <w:color w:val="auto"/>
          <w:sz w:val="24"/>
          <w:szCs w:val="24"/>
          <w:lang w:val="en"/>
        </w:rPr>
        <w:t xml:space="preserve"> to PromotE Trade</w:t>
      </w:r>
    </w:p>
    <w:p w14:paraId="1BD71A16" w14:textId="77777777" w:rsidR="005E617D" w:rsidRPr="00742CC5" w:rsidRDefault="005E617D" w:rsidP="00FC4B36">
      <w:pPr>
        <w:spacing w:line="276" w:lineRule="auto"/>
        <w:jc w:val="center"/>
        <w:rPr>
          <w:rFonts w:cs="Calibri"/>
          <w:caps/>
          <w:sz w:val="24"/>
          <w:szCs w:val="24"/>
          <w:lang w:val="en"/>
        </w:rPr>
      </w:pPr>
      <w:r w:rsidRPr="00742CC5">
        <w:rPr>
          <w:rFonts w:cs="Calibri"/>
          <w:caps/>
          <w:sz w:val="24"/>
          <w:szCs w:val="24"/>
          <w:lang w:val="en"/>
        </w:rPr>
        <w:t>and Inclusive Growth’</w:t>
      </w:r>
    </w:p>
    <w:p w14:paraId="26108507" w14:textId="77777777" w:rsidR="005E617D" w:rsidRPr="00742CC5" w:rsidRDefault="005E617D" w:rsidP="005E617D">
      <w:pPr>
        <w:jc w:val="center"/>
        <w:rPr>
          <w:rFonts w:eastAsia="Khmer OS System"/>
          <w:sz w:val="24"/>
          <w:szCs w:val="24"/>
          <w:lang w:bidi="km-KH"/>
        </w:rPr>
      </w:pPr>
    </w:p>
    <w:p w14:paraId="62CC1882" w14:textId="77777777" w:rsidR="006000DA" w:rsidRDefault="005E617D" w:rsidP="0020162D">
      <w:pPr>
        <w:jc w:val="center"/>
        <w:rPr>
          <w:rFonts w:eastAsia="Khmer OS System"/>
          <w:sz w:val="24"/>
          <w:szCs w:val="24"/>
          <w:lang w:bidi="km-KH"/>
        </w:rPr>
      </w:pPr>
      <w:r w:rsidRPr="00742CC5">
        <w:rPr>
          <w:rFonts w:eastAsia="Khmer OS System"/>
          <w:sz w:val="24"/>
          <w:szCs w:val="24"/>
          <w:lang w:bidi="km-KH"/>
        </w:rPr>
        <w:t xml:space="preserve"> </w:t>
      </w:r>
      <w:r w:rsidR="00E45AB9" w:rsidRPr="00742CC5">
        <w:rPr>
          <w:rFonts w:eastAsia="Khmer OS System"/>
          <w:sz w:val="24"/>
          <w:szCs w:val="24"/>
          <w:lang w:bidi="km-KH"/>
        </w:rPr>
        <w:t>(Proposed by Cambodia)</w:t>
      </w:r>
    </w:p>
    <w:p w14:paraId="4AD5318E" w14:textId="77777777" w:rsidR="00710B36" w:rsidRPr="007644D2" w:rsidRDefault="00710B36" w:rsidP="00710B36">
      <w:pPr>
        <w:autoSpaceDE w:val="0"/>
        <w:autoSpaceDN w:val="0"/>
        <w:adjustRightInd w:val="0"/>
        <w:contextualSpacing/>
        <w:jc w:val="both"/>
        <w:rPr>
          <w:rFonts w:ascii="Cambria" w:hAnsi="Cambria"/>
          <w:sz w:val="24"/>
          <w:szCs w:val="24"/>
        </w:rPr>
      </w:pPr>
    </w:p>
    <w:p w14:paraId="6FDAF7DD" w14:textId="77777777" w:rsidR="00710B36" w:rsidRPr="001977ED" w:rsidRDefault="00C3724D" w:rsidP="0016185D">
      <w:pPr>
        <w:autoSpaceDE w:val="0"/>
        <w:autoSpaceDN w:val="0"/>
        <w:adjustRightInd w:val="0"/>
        <w:ind w:firstLine="720"/>
        <w:contextualSpacing/>
        <w:jc w:val="both"/>
        <w:rPr>
          <w:rFonts w:ascii="Cambria" w:hAnsi="Cambria"/>
          <w:b/>
          <w:bCs/>
          <w:sz w:val="24"/>
          <w:szCs w:val="24"/>
        </w:rPr>
      </w:pPr>
      <w:r w:rsidRPr="00137142">
        <w:rPr>
          <w:rFonts w:ascii="Cambria" w:hAnsi="Cambria"/>
          <w:sz w:val="24"/>
          <w:szCs w:val="24"/>
        </w:rPr>
        <w:t xml:space="preserve">We, </w:t>
      </w:r>
      <w:r w:rsidR="00710B36" w:rsidRPr="00137142">
        <w:rPr>
          <w:rFonts w:ascii="Cambria" w:hAnsi="Cambria"/>
          <w:sz w:val="24"/>
          <w:szCs w:val="24"/>
        </w:rPr>
        <w:t>the parliamentarians of the Asia Pac</w:t>
      </w:r>
      <w:r w:rsidRPr="00137142">
        <w:rPr>
          <w:rFonts w:ascii="Cambria" w:hAnsi="Cambria"/>
          <w:sz w:val="24"/>
          <w:szCs w:val="24"/>
        </w:rPr>
        <w:t xml:space="preserve">ific Parliamentary Forum (APPF), </w:t>
      </w:r>
      <w:r w:rsidR="00710B36" w:rsidRPr="00137142">
        <w:rPr>
          <w:rFonts w:ascii="Cambria" w:hAnsi="Cambria"/>
          <w:sz w:val="24"/>
          <w:szCs w:val="24"/>
        </w:rPr>
        <w:t>gathering in the h</w:t>
      </w:r>
      <w:r w:rsidRPr="00137142">
        <w:rPr>
          <w:rFonts w:ascii="Cambria" w:hAnsi="Cambria"/>
          <w:sz w:val="24"/>
          <w:szCs w:val="24"/>
        </w:rPr>
        <w:t>istoric city</w:t>
      </w:r>
      <w:r w:rsidR="00710B36" w:rsidRPr="00137142">
        <w:rPr>
          <w:rFonts w:ascii="Cambria" w:hAnsi="Cambria"/>
          <w:sz w:val="24"/>
          <w:szCs w:val="24"/>
        </w:rPr>
        <w:t xml:space="preserve"> of </w:t>
      </w:r>
      <w:proofErr w:type="spellStart"/>
      <w:r w:rsidR="00710B36" w:rsidRPr="00137142">
        <w:rPr>
          <w:rFonts w:ascii="Cambria" w:hAnsi="Cambria"/>
          <w:sz w:val="24"/>
          <w:szCs w:val="24"/>
        </w:rPr>
        <w:t>Siem</w:t>
      </w:r>
      <w:proofErr w:type="spellEnd"/>
      <w:r w:rsidR="00710B36" w:rsidRPr="00137142">
        <w:rPr>
          <w:rFonts w:ascii="Cambria" w:hAnsi="Cambria"/>
          <w:sz w:val="24"/>
          <w:szCs w:val="24"/>
        </w:rPr>
        <w:t xml:space="preserve"> Reap, the Kingdom of Cambodia, under the theme </w:t>
      </w:r>
      <w:r w:rsidR="00710B36" w:rsidRPr="001977ED">
        <w:rPr>
          <w:rFonts w:ascii="Cambria" w:hAnsi="Cambria"/>
          <w:b/>
          <w:bCs/>
          <w:i/>
          <w:iCs/>
          <w:sz w:val="24"/>
          <w:szCs w:val="24"/>
        </w:rPr>
        <w:t>“Strengthening Parliamentary Partnership for Peace, Security and Sustainable Development”</w:t>
      </w:r>
      <w:r w:rsidR="00710B36" w:rsidRPr="001977ED">
        <w:rPr>
          <w:rFonts w:ascii="Cambria" w:hAnsi="Cambria"/>
          <w:b/>
          <w:bCs/>
          <w:sz w:val="24"/>
          <w:szCs w:val="24"/>
        </w:rPr>
        <w:t xml:space="preserve">: </w:t>
      </w:r>
    </w:p>
    <w:p w14:paraId="3E63CCFA" w14:textId="77777777" w:rsidR="00E45AB9" w:rsidRPr="00710B36" w:rsidRDefault="00E45AB9" w:rsidP="0016185D">
      <w:pPr>
        <w:jc w:val="center"/>
        <w:rPr>
          <w:sz w:val="24"/>
          <w:szCs w:val="24"/>
          <w:u w:val="single"/>
        </w:rPr>
      </w:pPr>
    </w:p>
    <w:p w14:paraId="15BB57AF" w14:textId="77777777" w:rsidR="005E617D" w:rsidRPr="00742CC5" w:rsidRDefault="005E617D" w:rsidP="0016185D">
      <w:pPr>
        <w:autoSpaceDE w:val="0"/>
        <w:autoSpaceDN w:val="0"/>
        <w:adjustRightInd w:val="0"/>
        <w:contextualSpacing/>
        <w:jc w:val="both"/>
        <w:rPr>
          <w:rFonts w:ascii="Cambria" w:hAnsi="Cambria"/>
          <w:sz w:val="24"/>
          <w:szCs w:val="24"/>
        </w:rPr>
      </w:pPr>
      <w:r w:rsidRPr="008F14C9">
        <w:rPr>
          <w:rFonts w:ascii="Cambria" w:hAnsi="Cambria"/>
          <w:b/>
          <w:bCs/>
          <w:sz w:val="24"/>
          <w:szCs w:val="24"/>
        </w:rPr>
        <w:t>Realizing</w:t>
      </w:r>
      <w:r w:rsidRPr="00742CC5">
        <w:rPr>
          <w:rFonts w:ascii="Cambria" w:hAnsi="Cambria"/>
          <w:sz w:val="24"/>
          <w:szCs w:val="24"/>
        </w:rPr>
        <w:t xml:space="preserve"> the recent progress made by members of the Asia-Pacific Parliamentary Forum to develop and promote  effective policies, law enforcement and mechanism</w:t>
      </w:r>
      <w:r w:rsidR="00C3724D">
        <w:rPr>
          <w:rFonts w:ascii="Cambria" w:hAnsi="Cambria"/>
          <w:sz w:val="24"/>
          <w:szCs w:val="24"/>
        </w:rPr>
        <w:t>s</w:t>
      </w:r>
      <w:r w:rsidRPr="00742CC5">
        <w:rPr>
          <w:rFonts w:ascii="Cambria" w:hAnsi="Cambria"/>
          <w:sz w:val="24"/>
          <w:szCs w:val="24"/>
        </w:rPr>
        <w:t xml:space="preserve"> to </w:t>
      </w:r>
      <w:r w:rsidR="00C3724D">
        <w:rPr>
          <w:rFonts w:ascii="Cambria" w:hAnsi="Cambria"/>
          <w:sz w:val="24"/>
          <w:szCs w:val="24"/>
        </w:rPr>
        <w:t>foster</w:t>
      </w:r>
      <w:r w:rsidRPr="00742CC5">
        <w:rPr>
          <w:rFonts w:ascii="Cambria" w:hAnsi="Cambria"/>
          <w:sz w:val="24"/>
          <w:szCs w:val="24"/>
        </w:rPr>
        <w:t xml:space="preserve"> trade and inclusive growth in the Asia Pacific region;</w:t>
      </w:r>
    </w:p>
    <w:p w14:paraId="4F1F8547" w14:textId="77777777" w:rsidR="005E617D" w:rsidRPr="00742CC5" w:rsidRDefault="005E617D" w:rsidP="0016185D">
      <w:pPr>
        <w:autoSpaceDE w:val="0"/>
        <w:autoSpaceDN w:val="0"/>
        <w:adjustRightInd w:val="0"/>
        <w:contextualSpacing/>
        <w:jc w:val="both"/>
        <w:rPr>
          <w:rFonts w:ascii="Cambria" w:hAnsi="Cambria"/>
          <w:sz w:val="24"/>
          <w:szCs w:val="24"/>
        </w:rPr>
      </w:pPr>
    </w:p>
    <w:p w14:paraId="0748D12F" w14:textId="77777777" w:rsidR="005E617D" w:rsidRDefault="005E617D" w:rsidP="0016185D">
      <w:pPr>
        <w:pStyle w:val="Default"/>
        <w:contextualSpacing/>
        <w:jc w:val="both"/>
        <w:rPr>
          <w:rFonts w:ascii="Cambria" w:hAnsi="Cambria" w:cs="Times New Roman"/>
          <w:color w:val="auto"/>
          <w:spacing w:val="0"/>
        </w:rPr>
      </w:pPr>
      <w:r w:rsidRPr="008F14C9">
        <w:rPr>
          <w:rFonts w:ascii="Cambria" w:hAnsi="Cambria" w:cs="Times New Roman"/>
          <w:b/>
          <w:bCs/>
          <w:color w:val="auto"/>
          <w:spacing w:val="0"/>
        </w:rPr>
        <w:t>Recalling</w:t>
      </w:r>
      <w:r w:rsidRPr="00742CC5">
        <w:rPr>
          <w:rFonts w:ascii="Cambria" w:hAnsi="Cambria" w:cs="Times New Roman"/>
          <w:b/>
          <w:bCs/>
          <w:i/>
          <w:iCs/>
          <w:color w:val="auto"/>
          <w:spacing w:val="0"/>
        </w:rPr>
        <w:t xml:space="preserve"> </w:t>
      </w:r>
      <w:r w:rsidR="00C3724D">
        <w:rPr>
          <w:rFonts w:ascii="Cambria" w:hAnsi="Cambria" w:cs="Times New Roman"/>
          <w:color w:val="auto"/>
          <w:spacing w:val="0"/>
        </w:rPr>
        <w:t xml:space="preserve">the </w:t>
      </w:r>
      <w:r w:rsidRPr="00742CC5">
        <w:rPr>
          <w:rFonts w:ascii="Cambria" w:hAnsi="Cambria" w:cs="Times New Roman"/>
          <w:color w:val="auto"/>
          <w:spacing w:val="0"/>
        </w:rPr>
        <w:t>Resolution on Economic and Free Trade in the Asia-</w:t>
      </w:r>
      <w:r w:rsidR="00C3724D">
        <w:rPr>
          <w:rFonts w:ascii="Cambria" w:hAnsi="Cambria" w:cs="Times New Roman"/>
          <w:color w:val="auto"/>
          <w:spacing w:val="0"/>
        </w:rPr>
        <w:t>Pacific Region (APPF26/RES.02)</w:t>
      </w:r>
      <w:r w:rsidRPr="00742CC5">
        <w:rPr>
          <w:rFonts w:ascii="Cambria" w:hAnsi="Cambria" w:cs="Times New Roman"/>
          <w:color w:val="auto"/>
          <w:spacing w:val="0"/>
        </w:rPr>
        <w:t xml:space="preserve"> which was adopted </w:t>
      </w:r>
      <w:r w:rsidR="00C3724D">
        <w:rPr>
          <w:rFonts w:ascii="Cambria" w:hAnsi="Cambria" w:cs="Times New Roman"/>
          <w:color w:val="auto"/>
          <w:spacing w:val="0"/>
        </w:rPr>
        <w:t>at</w:t>
      </w:r>
      <w:r w:rsidRPr="00742CC5">
        <w:rPr>
          <w:rFonts w:ascii="Cambria" w:hAnsi="Cambria" w:cs="Times New Roman"/>
          <w:color w:val="auto"/>
          <w:spacing w:val="0"/>
        </w:rPr>
        <w:t xml:space="preserve"> the 26</w:t>
      </w:r>
      <w:r w:rsidRPr="00742CC5">
        <w:rPr>
          <w:rFonts w:ascii="Cambria" w:hAnsi="Cambria" w:cs="Times New Roman"/>
          <w:color w:val="auto"/>
          <w:spacing w:val="0"/>
          <w:vertAlign w:val="superscript"/>
        </w:rPr>
        <w:t>th</w:t>
      </w:r>
      <w:r w:rsidRPr="00742CC5">
        <w:rPr>
          <w:rFonts w:ascii="Cambria" w:hAnsi="Cambria" w:cs="Times New Roman"/>
          <w:color w:val="auto"/>
          <w:spacing w:val="0"/>
        </w:rPr>
        <w:t xml:space="preserve"> Annual Meeting of APPF in Hanoi</w:t>
      </w:r>
      <w:r w:rsidR="00C3724D">
        <w:rPr>
          <w:rFonts w:ascii="Cambria" w:hAnsi="Cambria" w:cs="Times New Roman"/>
          <w:color w:val="auto"/>
          <w:spacing w:val="0"/>
        </w:rPr>
        <w:t xml:space="preserve"> </w:t>
      </w:r>
      <w:r w:rsidRPr="00742CC5">
        <w:rPr>
          <w:rFonts w:ascii="Cambria" w:hAnsi="Cambria" w:cs="Times New Roman"/>
          <w:color w:val="auto"/>
          <w:spacing w:val="0"/>
        </w:rPr>
        <w:t xml:space="preserve">and </w:t>
      </w:r>
      <w:r w:rsidRPr="00742CC5">
        <w:rPr>
          <w:rFonts w:ascii="Cambria" w:hAnsi="Cambria"/>
          <w:color w:val="auto"/>
        </w:rPr>
        <w:t>Resolution on Economic and Trade Cooperation in the Asia-Pacific Region (APPF25/RES.15)</w:t>
      </w:r>
      <w:r w:rsidR="00C3724D">
        <w:rPr>
          <w:rFonts w:ascii="Cambria" w:hAnsi="Cambria"/>
          <w:color w:val="auto"/>
        </w:rPr>
        <w:t xml:space="preserve"> </w:t>
      </w:r>
      <w:r w:rsidRPr="00742CC5">
        <w:rPr>
          <w:rFonts w:ascii="Cambria" w:hAnsi="Cambria"/>
          <w:color w:val="auto"/>
        </w:rPr>
        <w:t xml:space="preserve">adopted </w:t>
      </w:r>
      <w:r w:rsidR="00C3724D">
        <w:rPr>
          <w:rFonts w:ascii="Cambria" w:hAnsi="Cambria"/>
          <w:color w:val="auto"/>
        </w:rPr>
        <w:t>at</w:t>
      </w:r>
      <w:r w:rsidRPr="00742CC5">
        <w:rPr>
          <w:rFonts w:ascii="Cambria" w:hAnsi="Cambria"/>
          <w:color w:val="auto"/>
        </w:rPr>
        <w:t xml:space="preserve"> the 25</w:t>
      </w:r>
      <w:r w:rsidRPr="00742CC5">
        <w:rPr>
          <w:rFonts w:ascii="Cambria" w:hAnsi="Cambria"/>
          <w:color w:val="auto"/>
          <w:vertAlign w:val="superscript"/>
        </w:rPr>
        <w:t>th</w:t>
      </w:r>
      <w:r w:rsidRPr="00742CC5">
        <w:rPr>
          <w:rFonts w:ascii="Cambria" w:hAnsi="Cambria"/>
          <w:color w:val="auto"/>
        </w:rPr>
        <w:t xml:space="preserve"> Annual Meeting of APPF held in Fiji</w:t>
      </w:r>
      <w:r w:rsidR="00742CC5" w:rsidRPr="00742CC5">
        <w:rPr>
          <w:rFonts w:ascii="Cambria" w:hAnsi="Cambria"/>
          <w:color w:val="auto"/>
        </w:rPr>
        <w:t xml:space="preserve"> </w:t>
      </w:r>
      <w:r w:rsidRPr="00742CC5">
        <w:rPr>
          <w:rFonts w:ascii="Cambria" w:hAnsi="Cambria"/>
          <w:color w:val="auto"/>
        </w:rPr>
        <w:t>in</w:t>
      </w:r>
      <w:r w:rsidR="00742CC5" w:rsidRPr="00742CC5">
        <w:rPr>
          <w:rFonts w:ascii="Cambria" w:hAnsi="Cambria"/>
          <w:color w:val="auto"/>
        </w:rPr>
        <w:t xml:space="preserve"> </w:t>
      </w:r>
      <w:r w:rsidRPr="00742CC5">
        <w:rPr>
          <w:rFonts w:ascii="Cambria" w:hAnsi="Cambria"/>
          <w:color w:val="auto"/>
        </w:rPr>
        <w:t>January 2017</w:t>
      </w:r>
      <w:r w:rsidRPr="00742CC5">
        <w:rPr>
          <w:rFonts w:ascii="Cambria" w:hAnsi="Cambria" w:cs="Times New Roman"/>
          <w:color w:val="auto"/>
          <w:spacing w:val="0"/>
        </w:rPr>
        <w:t xml:space="preserve">;  </w:t>
      </w:r>
    </w:p>
    <w:p w14:paraId="0F8DAA21" w14:textId="77777777" w:rsidR="00D2384F" w:rsidRDefault="00D2384F" w:rsidP="0016185D">
      <w:pPr>
        <w:contextualSpacing/>
        <w:jc w:val="both"/>
        <w:rPr>
          <w:rFonts w:ascii="Cambria" w:hAnsi="Cambria" w:cs="Calibri"/>
          <w:b/>
          <w:bCs/>
          <w:sz w:val="24"/>
          <w:szCs w:val="24"/>
        </w:rPr>
      </w:pPr>
    </w:p>
    <w:p w14:paraId="48C4745A" w14:textId="77777777" w:rsidR="00D2384F" w:rsidRPr="00742CC5" w:rsidRDefault="00D2384F" w:rsidP="0016185D">
      <w:pPr>
        <w:contextualSpacing/>
        <w:jc w:val="both"/>
        <w:rPr>
          <w:rFonts w:ascii="Cambria" w:hAnsi="Cambria" w:cs="Calibri"/>
          <w:sz w:val="24"/>
          <w:szCs w:val="24"/>
        </w:rPr>
      </w:pPr>
      <w:r w:rsidRPr="00742CC5">
        <w:rPr>
          <w:rFonts w:ascii="Cambria" w:hAnsi="Cambria" w:cs="Calibri"/>
          <w:b/>
          <w:bCs/>
          <w:sz w:val="24"/>
          <w:szCs w:val="24"/>
        </w:rPr>
        <w:t xml:space="preserve">Recalling </w:t>
      </w:r>
      <w:r w:rsidRPr="00742CC5">
        <w:rPr>
          <w:rFonts w:ascii="Cambria" w:hAnsi="Cambria" w:cs="Calibri"/>
          <w:sz w:val="24"/>
          <w:szCs w:val="24"/>
        </w:rPr>
        <w:t xml:space="preserve">Resolution E/RES/2017/22 adopted by </w:t>
      </w:r>
      <w:r w:rsidR="00C3724D">
        <w:rPr>
          <w:rFonts w:ascii="Cambria" w:hAnsi="Cambria" w:cs="Calibri"/>
          <w:sz w:val="24"/>
          <w:szCs w:val="24"/>
        </w:rPr>
        <w:t xml:space="preserve">the </w:t>
      </w:r>
      <w:r w:rsidRPr="00742CC5">
        <w:rPr>
          <w:rFonts w:ascii="Cambria" w:hAnsi="Cambria" w:cs="Calibri"/>
          <w:sz w:val="24"/>
          <w:szCs w:val="24"/>
        </w:rPr>
        <w:t>UN Economic and Social Council on 6 July 2017, aiming to achieve inclusive and sustainable economic development through promoting local innovation and bringing together local scientific, vocational and engineering knowledge, mobilizing resources from multiple channels, improving core information and communications technology and supporting smart infrastructure, incl</w:t>
      </w:r>
      <w:r w:rsidR="00C3724D">
        <w:rPr>
          <w:rFonts w:ascii="Cambria" w:hAnsi="Cambria" w:cs="Calibri"/>
          <w:sz w:val="24"/>
          <w:szCs w:val="24"/>
        </w:rPr>
        <w:t>uding th</w:t>
      </w:r>
      <w:r w:rsidRPr="00742CC5">
        <w:rPr>
          <w:rFonts w:ascii="Cambria" w:hAnsi="Cambria" w:cs="Calibri"/>
          <w:sz w:val="24"/>
          <w:szCs w:val="24"/>
        </w:rPr>
        <w:t>rough collaboration with and among national programs;</w:t>
      </w:r>
    </w:p>
    <w:p w14:paraId="33B07BA9" w14:textId="77777777" w:rsidR="00D2384F" w:rsidRPr="006C774B" w:rsidRDefault="00D2384F" w:rsidP="0016185D">
      <w:pPr>
        <w:pStyle w:val="Default"/>
        <w:contextualSpacing/>
        <w:jc w:val="both"/>
        <w:rPr>
          <w:rFonts w:ascii="Cambria" w:hAnsi="Cambria" w:cs="Times New Roman"/>
          <w:color w:val="auto"/>
          <w:spacing w:val="0"/>
        </w:rPr>
      </w:pPr>
    </w:p>
    <w:p w14:paraId="1484C981" w14:textId="77777777" w:rsidR="00D2384F" w:rsidRPr="006C774B" w:rsidRDefault="00C3724D" w:rsidP="0016185D">
      <w:pPr>
        <w:contextualSpacing/>
        <w:jc w:val="both"/>
        <w:rPr>
          <w:rFonts w:ascii="Cambria" w:hAnsi="Cambria" w:cs="Calibri"/>
          <w:sz w:val="24"/>
          <w:szCs w:val="24"/>
        </w:rPr>
      </w:pPr>
      <w:r>
        <w:rPr>
          <w:rFonts w:ascii="Cambria" w:hAnsi="Cambria" w:cs="Calibri"/>
          <w:b/>
          <w:bCs/>
          <w:sz w:val="24"/>
          <w:szCs w:val="24"/>
        </w:rPr>
        <w:t>Deeply concerned</w:t>
      </w:r>
      <w:r w:rsidR="00D2384F" w:rsidRPr="006C774B">
        <w:rPr>
          <w:rFonts w:ascii="Cambria" w:hAnsi="Cambria" w:cs="Calibri"/>
          <w:sz w:val="24"/>
          <w:szCs w:val="24"/>
        </w:rPr>
        <w:t xml:space="preserve"> </w:t>
      </w:r>
      <w:r w:rsidR="0014174C" w:rsidRPr="006C774B">
        <w:rPr>
          <w:rFonts w:ascii="Cambria" w:hAnsi="Cambria" w:cs="Calibri"/>
          <w:sz w:val="24"/>
          <w:szCs w:val="24"/>
        </w:rPr>
        <w:t xml:space="preserve">about </w:t>
      </w:r>
      <w:r w:rsidR="00473F5D" w:rsidRPr="006C774B">
        <w:rPr>
          <w:rFonts w:ascii="Cambria" w:hAnsi="Cambria" w:cs="Calibri"/>
          <w:sz w:val="24"/>
          <w:szCs w:val="24"/>
        </w:rPr>
        <w:t xml:space="preserve">the failure </w:t>
      </w:r>
      <w:r w:rsidR="0014174C" w:rsidRPr="006C774B">
        <w:rPr>
          <w:rFonts w:ascii="Cambria" w:hAnsi="Cambria" w:cs="Calibri"/>
          <w:sz w:val="24"/>
          <w:szCs w:val="24"/>
        </w:rPr>
        <w:t>to</w:t>
      </w:r>
      <w:r w:rsidR="00473F5D" w:rsidRPr="006C774B">
        <w:rPr>
          <w:rFonts w:ascii="Cambria" w:hAnsi="Cambria" w:cs="Calibri"/>
          <w:sz w:val="24"/>
          <w:szCs w:val="24"/>
        </w:rPr>
        <w:t xml:space="preserve"> reach a </w:t>
      </w:r>
      <w:r>
        <w:rPr>
          <w:rFonts w:ascii="Cambria" w:hAnsi="Cambria" w:cs="Calibri"/>
          <w:sz w:val="24"/>
          <w:szCs w:val="24"/>
        </w:rPr>
        <w:t xml:space="preserve">joint </w:t>
      </w:r>
      <w:r w:rsidR="00473F5D" w:rsidRPr="006C774B">
        <w:rPr>
          <w:rFonts w:ascii="Cambria" w:hAnsi="Cambria" w:cs="Calibri"/>
          <w:sz w:val="24"/>
          <w:szCs w:val="24"/>
        </w:rPr>
        <w:t>declaration</w:t>
      </w:r>
      <w:r w:rsidR="00D2384F" w:rsidRPr="006C774B">
        <w:rPr>
          <w:rFonts w:ascii="Cambria" w:hAnsi="Cambria" w:cs="Calibri"/>
          <w:sz w:val="24"/>
          <w:szCs w:val="24"/>
        </w:rPr>
        <w:t xml:space="preserve"> of APEC</w:t>
      </w:r>
      <w:r>
        <w:rPr>
          <w:rFonts w:ascii="Cambria" w:hAnsi="Cambria" w:cs="Calibri"/>
          <w:sz w:val="24"/>
          <w:szCs w:val="24"/>
        </w:rPr>
        <w:t xml:space="preserve"> Economic Leaders’ Meeting in Port Moresby in </w:t>
      </w:r>
      <w:r w:rsidR="006C774B" w:rsidRPr="006C774B">
        <w:rPr>
          <w:rFonts w:ascii="Cambria" w:hAnsi="Cambria" w:cs="Calibri"/>
          <w:sz w:val="24"/>
          <w:szCs w:val="24"/>
        </w:rPr>
        <w:t>November last year</w:t>
      </w:r>
      <w:r w:rsidR="00D2384F" w:rsidRPr="006C774B">
        <w:rPr>
          <w:rFonts w:ascii="Cambria" w:hAnsi="Cambria" w:cs="Calibri"/>
          <w:sz w:val="24"/>
          <w:szCs w:val="24"/>
        </w:rPr>
        <w:t>;</w:t>
      </w:r>
    </w:p>
    <w:p w14:paraId="45331BCD" w14:textId="77777777" w:rsidR="00473F5D" w:rsidRDefault="00473F5D" w:rsidP="0016185D">
      <w:pPr>
        <w:contextualSpacing/>
        <w:jc w:val="both"/>
        <w:rPr>
          <w:rFonts w:ascii="Cambria" w:hAnsi="Cambria" w:cs="Calibri"/>
          <w:b/>
          <w:bCs/>
          <w:sz w:val="24"/>
          <w:szCs w:val="24"/>
        </w:rPr>
      </w:pPr>
    </w:p>
    <w:p w14:paraId="54BE5B51" w14:textId="77777777" w:rsidR="00473F5D" w:rsidRDefault="00473F5D" w:rsidP="0016185D">
      <w:pPr>
        <w:contextualSpacing/>
        <w:jc w:val="both"/>
        <w:rPr>
          <w:rFonts w:ascii="Cambria" w:hAnsi="Cambria" w:cs="Calibri"/>
          <w:sz w:val="24"/>
          <w:szCs w:val="24"/>
        </w:rPr>
      </w:pPr>
      <w:r w:rsidRPr="00742CC5">
        <w:rPr>
          <w:rFonts w:ascii="Cambria" w:hAnsi="Cambria" w:cs="Calibri"/>
          <w:b/>
          <w:bCs/>
          <w:sz w:val="24"/>
          <w:szCs w:val="24"/>
        </w:rPr>
        <w:t xml:space="preserve">Upholding </w:t>
      </w:r>
      <w:r w:rsidRPr="00742CC5">
        <w:rPr>
          <w:rFonts w:ascii="Cambria" w:hAnsi="Cambria" w:cs="Calibri"/>
          <w:sz w:val="24"/>
          <w:szCs w:val="24"/>
        </w:rPr>
        <w:t>the intention of the APEC Economic Leaders to consolidate the rule</w:t>
      </w:r>
      <w:r w:rsidR="00C3724D">
        <w:rPr>
          <w:rFonts w:ascii="Cambria" w:hAnsi="Cambria" w:cs="Calibri"/>
          <w:sz w:val="24"/>
          <w:szCs w:val="24"/>
        </w:rPr>
        <w:t>s</w:t>
      </w:r>
      <w:r w:rsidRPr="00742CC5">
        <w:rPr>
          <w:rFonts w:ascii="Cambria" w:hAnsi="Cambria" w:cs="Calibri"/>
          <w:sz w:val="24"/>
          <w:szCs w:val="24"/>
        </w:rPr>
        <w:t>-based, transparent, non-discriminatory, and multilateral trade system for inclusive growth;</w:t>
      </w:r>
    </w:p>
    <w:p w14:paraId="25C21615" w14:textId="77777777" w:rsidR="008F14C9" w:rsidRPr="00DA373E" w:rsidRDefault="008F14C9" w:rsidP="0016185D">
      <w:pPr>
        <w:contextualSpacing/>
        <w:jc w:val="both"/>
        <w:rPr>
          <w:rFonts w:ascii="Cambria" w:hAnsi="Cambria" w:cs="Calibri"/>
          <w:b/>
          <w:bCs/>
          <w:sz w:val="24"/>
          <w:szCs w:val="24"/>
        </w:rPr>
      </w:pPr>
    </w:p>
    <w:p w14:paraId="21D5ED6F" w14:textId="77777777" w:rsidR="008F14C9" w:rsidRPr="00DA373E" w:rsidRDefault="008F14C9" w:rsidP="0016185D">
      <w:pPr>
        <w:contextualSpacing/>
        <w:jc w:val="both"/>
        <w:rPr>
          <w:rFonts w:ascii="Cambria" w:hAnsi="Cambria" w:cs="Calibri"/>
          <w:sz w:val="24"/>
          <w:szCs w:val="24"/>
        </w:rPr>
      </w:pPr>
      <w:r w:rsidRPr="00DA373E">
        <w:rPr>
          <w:rFonts w:ascii="Cambria" w:hAnsi="Cambria" w:cs="Calibri"/>
          <w:b/>
          <w:bCs/>
          <w:sz w:val="24"/>
          <w:szCs w:val="24"/>
        </w:rPr>
        <w:t>Recognizing</w:t>
      </w:r>
      <w:r w:rsidRPr="00DA373E">
        <w:rPr>
          <w:rFonts w:ascii="Cambria" w:hAnsi="Cambria" w:cs="Calibri"/>
          <w:sz w:val="24"/>
          <w:szCs w:val="24"/>
        </w:rPr>
        <w:t xml:space="preserve"> the crucial role of strong institutions in enhancing international trade, long-run economic pe</w:t>
      </w:r>
      <w:r w:rsidR="00FB4858" w:rsidRPr="00DA373E">
        <w:rPr>
          <w:rFonts w:ascii="Cambria" w:hAnsi="Cambria" w:cs="Calibri"/>
          <w:sz w:val="24"/>
          <w:szCs w:val="24"/>
        </w:rPr>
        <w:t xml:space="preserve">rformance, and inclusive growth; </w:t>
      </w:r>
    </w:p>
    <w:p w14:paraId="270291F1" w14:textId="77777777" w:rsidR="005E617D" w:rsidRPr="00DA373E" w:rsidRDefault="00D2384F" w:rsidP="0016185D">
      <w:pPr>
        <w:contextualSpacing/>
        <w:jc w:val="both"/>
        <w:rPr>
          <w:rFonts w:ascii="Cambria" w:hAnsi="Cambria" w:cs="Calibri"/>
          <w:sz w:val="24"/>
          <w:szCs w:val="24"/>
        </w:rPr>
      </w:pPr>
      <w:r w:rsidRPr="00DA373E">
        <w:rPr>
          <w:rFonts w:ascii="Cambria" w:hAnsi="Cambria" w:cs="Calibri"/>
          <w:sz w:val="24"/>
          <w:szCs w:val="24"/>
        </w:rPr>
        <w:t xml:space="preserve"> </w:t>
      </w:r>
    </w:p>
    <w:p w14:paraId="28A5A37E" w14:textId="77777777" w:rsidR="005E617D" w:rsidRPr="00742CC5" w:rsidRDefault="005E617D" w:rsidP="0016185D">
      <w:pPr>
        <w:contextualSpacing/>
        <w:jc w:val="both"/>
        <w:rPr>
          <w:rFonts w:ascii="Cambria" w:hAnsi="Cambria" w:cs="Calibri"/>
          <w:sz w:val="24"/>
          <w:szCs w:val="24"/>
        </w:rPr>
      </w:pPr>
      <w:r w:rsidRPr="00742CC5">
        <w:rPr>
          <w:rFonts w:ascii="Cambria" w:hAnsi="Cambria" w:cs="Calibri"/>
          <w:b/>
          <w:bCs/>
          <w:sz w:val="24"/>
          <w:szCs w:val="24"/>
        </w:rPr>
        <w:t>Recalling</w:t>
      </w:r>
      <w:r w:rsidRPr="00742CC5">
        <w:rPr>
          <w:rFonts w:ascii="Cambria" w:hAnsi="Cambria" w:cs="Calibri"/>
          <w:sz w:val="24"/>
          <w:szCs w:val="24"/>
        </w:rPr>
        <w:t xml:space="preserve"> th</w:t>
      </w:r>
      <w:r w:rsidR="00C3724D">
        <w:rPr>
          <w:rFonts w:ascii="Cambria" w:hAnsi="Cambria" w:cs="Calibri"/>
          <w:sz w:val="24"/>
          <w:szCs w:val="24"/>
        </w:rPr>
        <w:t>e previous APPF resolutions on trade and e</w:t>
      </w:r>
      <w:r w:rsidRPr="00742CC5">
        <w:rPr>
          <w:rFonts w:ascii="Cambria" w:hAnsi="Cambria" w:cs="Calibri"/>
          <w:sz w:val="24"/>
          <w:szCs w:val="24"/>
        </w:rPr>
        <w:t>conomic matters in the Asia-Pacific region, related to enhancing cooperation among member states to build</w:t>
      </w:r>
      <w:r w:rsidRPr="00742CC5">
        <w:rPr>
          <w:rFonts w:ascii="Cambria" w:hAnsi="Cambria" w:cs="Calibri"/>
          <w:b/>
          <w:bCs/>
          <w:sz w:val="24"/>
          <w:szCs w:val="24"/>
          <w:lang w:val="en"/>
        </w:rPr>
        <w:t xml:space="preserve"> </w:t>
      </w:r>
      <w:r w:rsidRPr="00742CC5">
        <w:rPr>
          <w:rFonts w:ascii="Cambria" w:hAnsi="Cambria" w:cs="Calibri"/>
          <w:sz w:val="24"/>
          <w:szCs w:val="24"/>
        </w:rPr>
        <w:t>s</w:t>
      </w:r>
      <w:r w:rsidR="00C3724D">
        <w:rPr>
          <w:rFonts w:ascii="Cambria" w:hAnsi="Cambria" w:cs="Calibri"/>
          <w:sz w:val="24"/>
          <w:szCs w:val="24"/>
        </w:rPr>
        <w:t xml:space="preserve">trong institutions to promote </w:t>
      </w:r>
      <w:r w:rsidRPr="00742CC5">
        <w:rPr>
          <w:rFonts w:ascii="Cambria" w:hAnsi="Cambria" w:cs="Calibri"/>
          <w:sz w:val="24"/>
          <w:szCs w:val="24"/>
        </w:rPr>
        <w:t>trade and inclusive growth;</w:t>
      </w:r>
    </w:p>
    <w:p w14:paraId="757DE38D" w14:textId="77777777" w:rsidR="005E617D" w:rsidRPr="00742CC5" w:rsidRDefault="005E617D" w:rsidP="0016185D">
      <w:pPr>
        <w:contextualSpacing/>
        <w:jc w:val="both"/>
        <w:rPr>
          <w:rFonts w:ascii="Cambria" w:hAnsi="Cambria" w:cs="Calibri"/>
          <w:sz w:val="24"/>
          <w:szCs w:val="24"/>
        </w:rPr>
      </w:pPr>
    </w:p>
    <w:p w14:paraId="798F7CB3" w14:textId="77777777" w:rsidR="005E617D" w:rsidRPr="00742CC5" w:rsidRDefault="005E617D" w:rsidP="0016185D">
      <w:pPr>
        <w:contextualSpacing/>
        <w:jc w:val="both"/>
        <w:rPr>
          <w:rFonts w:ascii="Cambria" w:hAnsi="Cambria" w:cs="Calibri"/>
          <w:sz w:val="24"/>
          <w:szCs w:val="24"/>
        </w:rPr>
      </w:pPr>
      <w:r w:rsidRPr="00742CC5">
        <w:rPr>
          <w:rFonts w:ascii="Cambria" w:hAnsi="Cambria" w:cs="Calibri"/>
          <w:b/>
          <w:bCs/>
          <w:sz w:val="24"/>
          <w:szCs w:val="24"/>
        </w:rPr>
        <w:lastRenderedPageBreak/>
        <w:t xml:space="preserve">Noting </w:t>
      </w:r>
      <w:r w:rsidRPr="00742CC5">
        <w:rPr>
          <w:rFonts w:ascii="Cambria" w:hAnsi="Cambria" w:cs="Calibri"/>
          <w:sz w:val="24"/>
          <w:szCs w:val="24"/>
        </w:rPr>
        <w:t>that any regional economic integration should be open to all countries in the Asia-Pacific region;</w:t>
      </w:r>
    </w:p>
    <w:p w14:paraId="10AFCF33" w14:textId="77777777" w:rsidR="005E617D" w:rsidRPr="00742CC5" w:rsidRDefault="005E617D" w:rsidP="0016185D">
      <w:pPr>
        <w:contextualSpacing/>
        <w:jc w:val="both"/>
        <w:rPr>
          <w:rFonts w:ascii="Cambria" w:hAnsi="Cambria" w:cs="Calibri"/>
          <w:sz w:val="24"/>
          <w:szCs w:val="24"/>
        </w:rPr>
      </w:pPr>
    </w:p>
    <w:p w14:paraId="43AC87DB" w14:textId="77777777" w:rsidR="005E617D" w:rsidRPr="00742CC5" w:rsidRDefault="005E617D" w:rsidP="0016185D">
      <w:pPr>
        <w:contextualSpacing/>
        <w:jc w:val="both"/>
        <w:rPr>
          <w:rFonts w:ascii="Cambria" w:hAnsi="Cambria"/>
          <w:sz w:val="24"/>
          <w:szCs w:val="24"/>
        </w:rPr>
      </w:pPr>
      <w:r w:rsidRPr="008F14C9">
        <w:rPr>
          <w:rFonts w:ascii="Cambria" w:hAnsi="Cambria"/>
          <w:b/>
          <w:bCs/>
          <w:sz w:val="24"/>
          <w:szCs w:val="24"/>
        </w:rPr>
        <w:t>Reaffirming</w:t>
      </w:r>
      <w:r w:rsidRPr="00742CC5">
        <w:rPr>
          <w:rFonts w:ascii="Cambria" w:hAnsi="Cambria"/>
          <w:b/>
          <w:bCs/>
          <w:i/>
          <w:iCs/>
          <w:sz w:val="24"/>
          <w:szCs w:val="24"/>
        </w:rPr>
        <w:t xml:space="preserve"> </w:t>
      </w:r>
      <w:r w:rsidRPr="00742CC5">
        <w:rPr>
          <w:rFonts w:ascii="Cambria" w:hAnsi="Cambria"/>
          <w:sz w:val="24"/>
          <w:szCs w:val="24"/>
        </w:rPr>
        <w:t>the entry into force of the Trade Facilitation Agreement in February 2017, designed to complement the multilateral trading system of the W</w:t>
      </w:r>
      <w:r w:rsidR="00C3724D">
        <w:rPr>
          <w:rFonts w:ascii="Cambria" w:hAnsi="Cambria"/>
          <w:sz w:val="24"/>
          <w:szCs w:val="24"/>
        </w:rPr>
        <w:t>orld Trade Organization (WTO)</w:t>
      </w:r>
      <w:r w:rsidRPr="00742CC5">
        <w:rPr>
          <w:rFonts w:ascii="Cambria" w:hAnsi="Cambria"/>
          <w:sz w:val="24"/>
          <w:szCs w:val="24"/>
        </w:rPr>
        <w:t xml:space="preserve">, </w:t>
      </w:r>
      <w:r w:rsidR="00D2384F" w:rsidRPr="00E73816">
        <w:rPr>
          <w:rFonts w:ascii="Cambria" w:hAnsi="Cambria"/>
          <w:sz w:val="24"/>
          <w:szCs w:val="24"/>
        </w:rPr>
        <w:t xml:space="preserve">which encourages </w:t>
      </w:r>
      <w:r w:rsidRPr="00E73816">
        <w:rPr>
          <w:rFonts w:ascii="Cambria" w:hAnsi="Cambria"/>
          <w:sz w:val="24"/>
          <w:szCs w:val="24"/>
        </w:rPr>
        <w:t xml:space="preserve">parliamentarians of the Member States to play </w:t>
      </w:r>
      <w:r w:rsidR="00D2384F" w:rsidRPr="00E73816">
        <w:rPr>
          <w:rFonts w:ascii="Cambria" w:hAnsi="Cambria"/>
          <w:sz w:val="24"/>
          <w:szCs w:val="24"/>
        </w:rPr>
        <w:t>more</w:t>
      </w:r>
      <w:r w:rsidRPr="00E73816">
        <w:rPr>
          <w:rFonts w:ascii="Cambria" w:hAnsi="Cambria"/>
          <w:sz w:val="24"/>
          <w:szCs w:val="24"/>
        </w:rPr>
        <w:t xml:space="preserve"> active role in promoting </w:t>
      </w:r>
      <w:r w:rsidR="002E488B">
        <w:rPr>
          <w:rFonts w:ascii="Cambria" w:hAnsi="Cambria"/>
          <w:sz w:val="24"/>
          <w:szCs w:val="24"/>
        </w:rPr>
        <w:t>its</w:t>
      </w:r>
      <w:r w:rsidRPr="00742CC5">
        <w:rPr>
          <w:rFonts w:ascii="Cambria" w:hAnsi="Cambria"/>
          <w:sz w:val="24"/>
          <w:szCs w:val="24"/>
        </w:rPr>
        <w:t xml:space="preserve"> implementation;</w:t>
      </w:r>
    </w:p>
    <w:p w14:paraId="4CE4BC77" w14:textId="77777777" w:rsidR="00CE1806" w:rsidRPr="00742CC5" w:rsidRDefault="005E617D" w:rsidP="0016185D">
      <w:pPr>
        <w:contextualSpacing/>
        <w:jc w:val="both"/>
        <w:rPr>
          <w:rFonts w:ascii="Cambria" w:hAnsi="Cambria" w:cs="Calibri"/>
          <w:sz w:val="24"/>
          <w:szCs w:val="24"/>
        </w:rPr>
      </w:pPr>
      <w:r w:rsidRPr="00742CC5">
        <w:rPr>
          <w:rFonts w:ascii="Cambria" w:hAnsi="Cambria"/>
          <w:sz w:val="24"/>
          <w:szCs w:val="24"/>
        </w:rPr>
        <w:t xml:space="preserve"> </w:t>
      </w:r>
    </w:p>
    <w:p w14:paraId="7E1F0E3F" w14:textId="77777777" w:rsidR="00CE1806" w:rsidRPr="00E73816" w:rsidRDefault="00CE1806" w:rsidP="0016185D">
      <w:pPr>
        <w:contextualSpacing/>
        <w:jc w:val="both"/>
        <w:rPr>
          <w:rFonts w:ascii="Cambria" w:hAnsi="Cambria" w:cs="Calibri"/>
          <w:sz w:val="24"/>
          <w:szCs w:val="24"/>
        </w:rPr>
      </w:pPr>
      <w:r w:rsidRPr="00742CC5">
        <w:rPr>
          <w:rFonts w:ascii="Cambria" w:hAnsi="Cambria" w:cs="Calibri"/>
          <w:b/>
          <w:bCs/>
          <w:sz w:val="24"/>
          <w:szCs w:val="24"/>
        </w:rPr>
        <w:t xml:space="preserve">Recalling </w:t>
      </w:r>
      <w:r w:rsidRPr="00742CC5">
        <w:rPr>
          <w:rFonts w:ascii="Cambria" w:hAnsi="Cambria" w:cs="Calibri"/>
          <w:sz w:val="24"/>
          <w:szCs w:val="24"/>
        </w:rPr>
        <w:t xml:space="preserve">the 2030 Agenda for Sustainable Development, adopted by all United Nations Member States </w:t>
      </w:r>
      <w:r w:rsidRPr="00E73816">
        <w:rPr>
          <w:rFonts w:ascii="Cambria" w:hAnsi="Cambria" w:cs="Calibri"/>
          <w:sz w:val="24"/>
          <w:szCs w:val="24"/>
        </w:rPr>
        <w:t xml:space="preserve">in 2015, </w:t>
      </w:r>
      <w:r w:rsidR="002E488B">
        <w:rPr>
          <w:rFonts w:ascii="Cambria" w:hAnsi="Cambria" w:cs="Calibri"/>
          <w:sz w:val="24"/>
          <w:szCs w:val="24"/>
        </w:rPr>
        <w:t xml:space="preserve">especially sustainable development </w:t>
      </w:r>
      <w:r w:rsidRPr="00E73816">
        <w:rPr>
          <w:rFonts w:ascii="Cambria" w:hAnsi="Cambria" w:cs="Calibri"/>
          <w:sz w:val="24"/>
          <w:szCs w:val="24"/>
        </w:rPr>
        <w:t>Goal 10: Reduce inequality within and among countries;</w:t>
      </w:r>
    </w:p>
    <w:p w14:paraId="0872921B" w14:textId="77777777" w:rsidR="00F1379C" w:rsidRDefault="00F1379C" w:rsidP="0016185D">
      <w:pPr>
        <w:contextualSpacing/>
        <w:jc w:val="both"/>
        <w:rPr>
          <w:rFonts w:ascii="Cambria" w:hAnsi="Cambria" w:cs="Calibri"/>
          <w:b/>
          <w:sz w:val="24"/>
          <w:szCs w:val="24"/>
        </w:rPr>
      </w:pPr>
    </w:p>
    <w:p w14:paraId="2E5BDC2B" w14:textId="77777777" w:rsidR="005E617D" w:rsidRPr="00742CC5" w:rsidRDefault="005E617D" w:rsidP="0016185D">
      <w:pPr>
        <w:contextualSpacing/>
        <w:jc w:val="both"/>
        <w:rPr>
          <w:rFonts w:ascii="Cambria" w:hAnsi="Cambria" w:cs="Calibri"/>
          <w:sz w:val="24"/>
          <w:szCs w:val="24"/>
        </w:rPr>
      </w:pPr>
      <w:r w:rsidRPr="00742CC5">
        <w:rPr>
          <w:rFonts w:ascii="Cambria" w:hAnsi="Cambria" w:cs="Calibri"/>
          <w:b/>
          <w:sz w:val="24"/>
          <w:szCs w:val="24"/>
        </w:rPr>
        <w:t xml:space="preserve">Recognizing </w:t>
      </w:r>
      <w:r w:rsidR="002E488B" w:rsidRPr="002E488B">
        <w:rPr>
          <w:rFonts w:ascii="Cambria" w:hAnsi="Cambria" w:cs="Calibri"/>
          <w:bCs/>
          <w:sz w:val="24"/>
          <w:szCs w:val="24"/>
        </w:rPr>
        <w:t>that</w:t>
      </w:r>
      <w:r w:rsidR="002E488B">
        <w:rPr>
          <w:rFonts w:ascii="Cambria" w:hAnsi="Cambria" w:cs="Calibri"/>
          <w:b/>
          <w:sz w:val="24"/>
          <w:szCs w:val="24"/>
        </w:rPr>
        <w:t xml:space="preserve"> </w:t>
      </w:r>
      <w:r w:rsidRPr="00742CC5">
        <w:rPr>
          <w:rFonts w:ascii="Cambria" w:hAnsi="Cambria" w:cs="Calibri"/>
          <w:sz w:val="24"/>
          <w:szCs w:val="24"/>
        </w:rPr>
        <w:t xml:space="preserve">benefits of free trade and regional economic integration are not equally distributed and </w:t>
      </w:r>
      <w:r w:rsidRPr="002E488B">
        <w:rPr>
          <w:rFonts w:ascii="Cambria" w:hAnsi="Cambria" w:cs="Calibri"/>
          <w:iCs/>
          <w:sz w:val="24"/>
          <w:szCs w:val="24"/>
        </w:rPr>
        <w:t xml:space="preserve">reaffirming </w:t>
      </w:r>
      <w:r w:rsidRPr="00742CC5">
        <w:rPr>
          <w:rFonts w:ascii="Cambria" w:hAnsi="Cambria" w:cs="Calibri"/>
          <w:sz w:val="24"/>
          <w:szCs w:val="24"/>
        </w:rPr>
        <w:t xml:space="preserve">the ultimate goal of all member states </w:t>
      </w:r>
      <w:r w:rsidR="00F1379C">
        <w:rPr>
          <w:rFonts w:ascii="Cambria" w:hAnsi="Cambria" w:cs="Calibri"/>
          <w:sz w:val="24"/>
          <w:szCs w:val="24"/>
        </w:rPr>
        <w:t xml:space="preserve">to promote sustainable </w:t>
      </w:r>
      <w:r w:rsidRPr="00742CC5">
        <w:rPr>
          <w:rFonts w:ascii="Cambria" w:hAnsi="Cambria" w:cs="Calibri"/>
          <w:sz w:val="24"/>
          <w:szCs w:val="24"/>
        </w:rPr>
        <w:t xml:space="preserve">and inclusive </w:t>
      </w:r>
      <w:r w:rsidR="00F1379C">
        <w:rPr>
          <w:rFonts w:ascii="Cambria" w:hAnsi="Cambria" w:cs="Calibri"/>
          <w:sz w:val="24"/>
          <w:szCs w:val="24"/>
        </w:rPr>
        <w:t xml:space="preserve">economic </w:t>
      </w:r>
      <w:r w:rsidRPr="00742CC5">
        <w:rPr>
          <w:rFonts w:ascii="Cambria" w:hAnsi="Cambria" w:cs="Calibri"/>
          <w:sz w:val="24"/>
          <w:szCs w:val="24"/>
        </w:rPr>
        <w:t>growth for all;</w:t>
      </w:r>
    </w:p>
    <w:p w14:paraId="151A269B" w14:textId="77777777" w:rsidR="00F1379C" w:rsidRDefault="00F1379C" w:rsidP="0016185D">
      <w:pPr>
        <w:contextualSpacing/>
        <w:jc w:val="both"/>
        <w:rPr>
          <w:rFonts w:ascii="Cambria" w:hAnsi="Cambria" w:cs="Calibri"/>
          <w:b/>
          <w:bCs/>
          <w:i/>
          <w:iCs/>
          <w:sz w:val="24"/>
          <w:szCs w:val="24"/>
        </w:rPr>
      </w:pPr>
    </w:p>
    <w:p w14:paraId="2747B8A4" w14:textId="77777777" w:rsidR="00F1379C" w:rsidRPr="00742CC5" w:rsidRDefault="002E488B" w:rsidP="0016185D">
      <w:pPr>
        <w:contextualSpacing/>
        <w:jc w:val="both"/>
        <w:rPr>
          <w:rFonts w:ascii="Cambria" w:hAnsi="Cambria" w:cs="Calibri"/>
          <w:sz w:val="24"/>
          <w:szCs w:val="24"/>
        </w:rPr>
      </w:pPr>
      <w:r>
        <w:rPr>
          <w:rFonts w:ascii="Cambria" w:hAnsi="Cambria" w:cs="Calibri"/>
          <w:b/>
          <w:bCs/>
          <w:sz w:val="24"/>
          <w:szCs w:val="24"/>
        </w:rPr>
        <w:t>Considering</w:t>
      </w:r>
      <w:r w:rsidR="00F1379C" w:rsidRPr="00742CC5">
        <w:rPr>
          <w:rFonts w:ascii="Cambria" w:hAnsi="Cambria" w:cs="Calibri"/>
          <w:sz w:val="24"/>
          <w:szCs w:val="24"/>
        </w:rPr>
        <w:t xml:space="preserve"> the recent escalation of trade conflicts among big economi</w:t>
      </w:r>
      <w:r>
        <w:rPr>
          <w:rFonts w:ascii="Cambria" w:hAnsi="Cambria" w:cs="Calibri"/>
          <w:sz w:val="24"/>
          <w:szCs w:val="24"/>
        </w:rPr>
        <w:t xml:space="preserve">es and the tendency to </w:t>
      </w:r>
      <w:r w:rsidR="00F1379C" w:rsidRPr="00742CC5">
        <w:rPr>
          <w:rFonts w:ascii="Cambria" w:hAnsi="Cambria" w:cs="Calibri"/>
          <w:sz w:val="24"/>
          <w:szCs w:val="24"/>
        </w:rPr>
        <w:t>mov</w:t>
      </w:r>
      <w:r>
        <w:rPr>
          <w:rFonts w:ascii="Cambria" w:hAnsi="Cambria" w:cs="Calibri"/>
          <w:sz w:val="24"/>
          <w:szCs w:val="24"/>
        </w:rPr>
        <w:t>e</w:t>
      </w:r>
      <w:r w:rsidR="00F1379C" w:rsidRPr="00742CC5">
        <w:rPr>
          <w:rFonts w:ascii="Cambria" w:hAnsi="Cambria" w:cs="Calibri"/>
          <w:sz w:val="24"/>
          <w:szCs w:val="24"/>
        </w:rPr>
        <w:t xml:space="preserve"> away from </w:t>
      </w:r>
      <w:r>
        <w:rPr>
          <w:rFonts w:ascii="Cambria" w:hAnsi="Cambria" w:cs="Calibri"/>
          <w:sz w:val="24"/>
          <w:szCs w:val="24"/>
        </w:rPr>
        <w:t xml:space="preserve">the </w:t>
      </w:r>
      <w:r w:rsidR="00F1379C" w:rsidRPr="00742CC5">
        <w:rPr>
          <w:rFonts w:ascii="Cambria" w:hAnsi="Cambria" w:cs="Calibri"/>
          <w:sz w:val="24"/>
          <w:szCs w:val="24"/>
        </w:rPr>
        <w:t xml:space="preserve">multilateral framework </w:t>
      </w:r>
      <w:r>
        <w:rPr>
          <w:rFonts w:ascii="Cambria" w:hAnsi="Cambria" w:cs="Calibri"/>
          <w:sz w:val="24"/>
          <w:szCs w:val="24"/>
        </w:rPr>
        <w:t xml:space="preserve">will </w:t>
      </w:r>
      <w:r w:rsidR="00F1379C" w:rsidRPr="00742CC5">
        <w:rPr>
          <w:rFonts w:ascii="Cambria" w:hAnsi="Cambria" w:cs="Calibri"/>
          <w:sz w:val="24"/>
          <w:szCs w:val="24"/>
        </w:rPr>
        <w:t>affect regional growth;</w:t>
      </w:r>
      <w:r w:rsidR="00F1379C">
        <w:rPr>
          <w:rFonts w:ascii="Cambria" w:hAnsi="Cambria" w:cs="Calibri"/>
          <w:sz w:val="24"/>
          <w:szCs w:val="24"/>
        </w:rPr>
        <w:t xml:space="preserve"> and </w:t>
      </w:r>
    </w:p>
    <w:p w14:paraId="05832520" w14:textId="77777777" w:rsidR="005E617D" w:rsidRPr="00742CC5" w:rsidRDefault="005E617D" w:rsidP="0016185D">
      <w:pPr>
        <w:contextualSpacing/>
        <w:jc w:val="both"/>
        <w:rPr>
          <w:rFonts w:ascii="Cambria" w:hAnsi="Cambria" w:cs="Calibri"/>
          <w:sz w:val="24"/>
          <w:szCs w:val="24"/>
        </w:rPr>
      </w:pPr>
    </w:p>
    <w:p w14:paraId="13340349" w14:textId="77777777" w:rsidR="005E617D" w:rsidRPr="00742CC5" w:rsidRDefault="005E617D" w:rsidP="0016185D">
      <w:pPr>
        <w:contextualSpacing/>
        <w:jc w:val="both"/>
        <w:rPr>
          <w:rFonts w:ascii="Cambria" w:hAnsi="Cambria" w:cs="Calibri"/>
          <w:sz w:val="24"/>
          <w:szCs w:val="24"/>
        </w:rPr>
      </w:pPr>
      <w:r w:rsidRPr="00742CC5">
        <w:rPr>
          <w:rFonts w:ascii="Cambria" w:hAnsi="Cambria" w:cs="Calibri"/>
          <w:b/>
          <w:bCs/>
          <w:sz w:val="24"/>
          <w:szCs w:val="24"/>
        </w:rPr>
        <w:t>Reaffirming</w:t>
      </w:r>
      <w:r w:rsidRPr="00742CC5">
        <w:rPr>
          <w:rFonts w:ascii="Cambria" w:hAnsi="Cambria" w:cs="Calibri"/>
          <w:sz w:val="24"/>
          <w:szCs w:val="24"/>
        </w:rPr>
        <w:t xml:space="preserve"> the crucial role of parliamentarians to adopt effective and sufficient </w:t>
      </w:r>
      <w:r w:rsidR="00F1379C">
        <w:rPr>
          <w:rFonts w:ascii="Cambria" w:hAnsi="Cambria" w:cs="Calibri"/>
          <w:sz w:val="24"/>
          <w:szCs w:val="24"/>
        </w:rPr>
        <w:t>laws</w:t>
      </w:r>
      <w:r w:rsidR="00953A3D">
        <w:rPr>
          <w:rFonts w:ascii="Cambria" w:hAnsi="Cambria" w:cs="Calibri"/>
          <w:sz w:val="24"/>
          <w:szCs w:val="24"/>
        </w:rPr>
        <w:t xml:space="preserve"> </w:t>
      </w:r>
      <w:r w:rsidR="00F1379C">
        <w:rPr>
          <w:rFonts w:ascii="Cambria" w:hAnsi="Cambria" w:cs="Calibri"/>
          <w:sz w:val="24"/>
          <w:szCs w:val="24"/>
        </w:rPr>
        <w:t xml:space="preserve">  </w:t>
      </w:r>
      <w:r w:rsidR="00953A3D">
        <w:rPr>
          <w:rFonts w:ascii="Cambria" w:hAnsi="Cambria" w:cs="Calibri"/>
          <w:sz w:val="24"/>
          <w:szCs w:val="24"/>
        </w:rPr>
        <w:t xml:space="preserve">and </w:t>
      </w:r>
      <w:r w:rsidR="002E488B">
        <w:rPr>
          <w:rFonts w:ascii="Cambria" w:hAnsi="Cambria" w:cs="Calibri"/>
          <w:sz w:val="24"/>
          <w:szCs w:val="24"/>
        </w:rPr>
        <w:t>policies in response</w:t>
      </w:r>
      <w:r w:rsidRPr="00742CC5">
        <w:rPr>
          <w:rFonts w:ascii="Cambria" w:hAnsi="Cambria" w:cs="Calibri"/>
          <w:sz w:val="24"/>
          <w:szCs w:val="24"/>
        </w:rPr>
        <w:t xml:space="preserve"> to issues related to international trade </w:t>
      </w:r>
      <w:r w:rsidR="00F1379C">
        <w:rPr>
          <w:rFonts w:ascii="Cambria" w:hAnsi="Cambria" w:cs="Calibri"/>
          <w:sz w:val="24"/>
          <w:szCs w:val="24"/>
        </w:rPr>
        <w:t xml:space="preserve">and sustainable development;  </w:t>
      </w:r>
    </w:p>
    <w:p w14:paraId="4D6EC602" w14:textId="77777777" w:rsidR="00742CC5" w:rsidRPr="00742CC5" w:rsidRDefault="00742CC5" w:rsidP="0016185D">
      <w:pPr>
        <w:contextualSpacing/>
        <w:jc w:val="both"/>
        <w:rPr>
          <w:rFonts w:ascii="Cambria" w:hAnsi="Cambria" w:cs="Calibri"/>
          <w:sz w:val="24"/>
          <w:szCs w:val="24"/>
        </w:rPr>
      </w:pPr>
    </w:p>
    <w:p w14:paraId="2DAF274D" w14:textId="0D4A296A" w:rsidR="00742CC5" w:rsidRPr="004F1A1D" w:rsidRDefault="002E488B" w:rsidP="0016185D">
      <w:pPr>
        <w:contextualSpacing/>
        <w:jc w:val="both"/>
        <w:rPr>
          <w:rFonts w:ascii="Cambria" w:hAnsi="Cambria" w:cs="Calibri"/>
          <w:b/>
          <w:bCs/>
          <w:sz w:val="24"/>
          <w:szCs w:val="24"/>
        </w:rPr>
      </w:pPr>
      <w:r>
        <w:rPr>
          <w:rFonts w:ascii="Cambria" w:hAnsi="Cambria" w:cs="Calibri"/>
          <w:b/>
          <w:bCs/>
          <w:sz w:val="24"/>
          <w:szCs w:val="24"/>
        </w:rPr>
        <w:t>RESOLVE</w:t>
      </w:r>
      <w:r w:rsidR="00742CC5" w:rsidRPr="004F1A1D">
        <w:rPr>
          <w:rFonts w:ascii="Cambria" w:hAnsi="Cambria" w:cs="Calibri"/>
          <w:b/>
          <w:bCs/>
          <w:sz w:val="24"/>
          <w:szCs w:val="24"/>
        </w:rPr>
        <w:t xml:space="preserve"> </w:t>
      </w:r>
      <w:r w:rsidR="00470D1D">
        <w:rPr>
          <w:rFonts w:ascii="Cambria" w:hAnsi="Cambria" w:cs="Calibri"/>
          <w:b/>
          <w:bCs/>
          <w:sz w:val="24"/>
          <w:szCs w:val="24"/>
        </w:rPr>
        <w:t>TO</w:t>
      </w:r>
      <w:r w:rsidR="00742CC5" w:rsidRPr="004F1A1D">
        <w:rPr>
          <w:rFonts w:ascii="Cambria" w:hAnsi="Cambria" w:cs="Calibri"/>
          <w:b/>
          <w:bCs/>
          <w:sz w:val="24"/>
          <w:szCs w:val="24"/>
        </w:rPr>
        <w:t xml:space="preserve">: </w:t>
      </w:r>
    </w:p>
    <w:p w14:paraId="33837004" w14:textId="77777777" w:rsidR="005E617D" w:rsidRPr="00E73816" w:rsidRDefault="005E617D" w:rsidP="0016185D">
      <w:pPr>
        <w:ind w:left="360"/>
        <w:contextualSpacing/>
        <w:jc w:val="both"/>
        <w:rPr>
          <w:rFonts w:ascii="Cambria" w:hAnsi="Cambria" w:cs="Calibri"/>
          <w:sz w:val="24"/>
          <w:szCs w:val="24"/>
        </w:rPr>
      </w:pPr>
    </w:p>
    <w:p w14:paraId="546D2863" w14:textId="77777777" w:rsidR="00F1379C" w:rsidRPr="00E73816" w:rsidRDefault="00F1379C" w:rsidP="0016185D">
      <w:pPr>
        <w:numPr>
          <w:ilvl w:val="0"/>
          <w:numId w:val="1"/>
        </w:numPr>
        <w:contextualSpacing/>
        <w:jc w:val="both"/>
        <w:rPr>
          <w:rFonts w:ascii="Cambria" w:hAnsi="Cambria" w:cs="Calibri"/>
          <w:sz w:val="24"/>
          <w:szCs w:val="24"/>
        </w:rPr>
      </w:pPr>
      <w:r w:rsidRPr="00E73816">
        <w:rPr>
          <w:rFonts w:ascii="Cambria" w:hAnsi="Cambria" w:cs="Calibri"/>
          <w:b/>
          <w:bCs/>
          <w:sz w:val="24"/>
          <w:szCs w:val="24"/>
        </w:rPr>
        <w:t>Encourage</w:t>
      </w:r>
      <w:r w:rsidRPr="00E73816">
        <w:rPr>
          <w:rFonts w:ascii="Cambria" w:hAnsi="Cambria" w:cs="Calibri"/>
          <w:sz w:val="24"/>
          <w:szCs w:val="24"/>
        </w:rPr>
        <w:t xml:space="preserve"> APPF Members to comprehensively implement multilateral trade agreements to strengthen the participation of developing countries in trade liberalization through initiatives addressing trade restrictions;</w:t>
      </w:r>
    </w:p>
    <w:p w14:paraId="7AB33D1F" w14:textId="77777777" w:rsidR="00F1379C" w:rsidRPr="00FC4B36" w:rsidRDefault="00F1379C" w:rsidP="0016185D">
      <w:pPr>
        <w:ind w:left="360"/>
        <w:contextualSpacing/>
        <w:jc w:val="both"/>
        <w:rPr>
          <w:rFonts w:ascii="Cambria" w:hAnsi="Cambria" w:cs="Calibri"/>
          <w:sz w:val="16"/>
          <w:szCs w:val="16"/>
        </w:rPr>
      </w:pPr>
    </w:p>
    <w:p w14:paraId="493CC253" w14:textId="77777777" w:rsidR="00F1379C" w:rsidRPr="00E73816" w:rsidRDefault="00F1379C" w:rsidP="0016185D">
      <w:pPr>
        <w:numPr>
          <w:ilvl w:val="0"/>
          <w:numId w:val="1"/>
        </w:numPr>
        <w:contextualSpacing/>
        <w:jc w:val="both"/>
        <w:rPr>
          <w:rFonts w:ascii="Cambria" w:hAnsi="Cambria" w:cs="Calibri"/>
          <w:sz w:val="24"/>
          <w:szCs w:val="24"/>
        </w:rPr>
      </w:pPr>
      <w:r w:rsidRPr="00E73816">
        <w:rPr>
          <w:rFonts w:ascii="Cambria" w:hAnsi="Cambria" w:cs="Calibri"/>
          <w:b/>
          <w:bCs/>
          <w:sz w:val="24"/>
          <w:szCs w:val="24"/>
        </w:rPr>
        <w:t xml:space="preserve">Urge </w:t>
      </w:r>
      <w:r w:rsidRPr="00E73816">
        <w:rPr>
          <w:rFonts w:ascii="Cambria" w:hAnsi="Cambria" w:cs="Calibri"/>
          <w:sz w:val="24"/>
          <w:szCs w:val="24"/>
        </w:rPr>
        <w:t xml:space="preserve">APPF Members to </w:t>
      </w:r>
      <w:r w:rsidR="002E488B">
        <w:rPr>
          <w:rFonts w:ascii="Cambria" w:hAnsi="Cambria" w:cs="Calibri"/>
          <w:sz w:val="24"/>
          <w:szCs w:val="24"/>
        </w:rPr>
        <w:t>exert</w:t>
      </w:r>
      <w:r w:rsidRPr="00E73816">
        <w:rPr>
          <w:rFonts w:ascii="Cambria" w:hAnsi="Cambria" w:cs="Calibri"/>
          <w:sz w:val="24"/>
          <w:szCs w:val="24"/>
        </w:rPr>
        <w:t xml:space="preserve"> </w:t>
      </w:r>
      <w:r w:rsidR="002E488B">
        <w:rPr>
          <w:rFonts w:ascii="Cambria" w:hAnsi="Cambria" w:cs="Calibri"/>
          <w:sz w:val="24"/>
          <w:szCs w:val="24"/>
        </w:rPr>
        <w:t>greater</w:t>
      </w:r>
      <w:r w:rsidRPr="00E73816">
        <w:rPr>
          <w:rFonts w:ascii="Cambria" w:hAnsi="Cambria" w:cs="Calibri"/>
          <w:sz w:val="24"/>
          <w:szCs w:val="24"/>
        </w:rPr>
        <w:t xml:space="preserve"> efforts </w:t>
      </w:r>
      <w:r w:rsidR="002E488B">
        <w:rPr>
          <w:rFonts w:ascii="Cambria" w:hAnsi="Cambria" w:cs="Calibri"/>
          <w:sz w:val="24"/>
          <w:szCs w:val="24"/>
        </w:rPr>
        <w:t>in</w:t>
      </w:r>
      <w:r w:rsidRPr="00E73816">
        <w:rPr>
          <w:rFonts w:ascii="Cambria" w:hAnsi="Cambria" w:cs="Calibri"/>
          <w:sz w:val="24"/>
          <w:szCs w:val="24"/>
        </w:rPr>
        <w:t xml:space="preserve"> promoting and further developing dialogue partnership</w:t>
      </w:r>
      <w:r w:rsidR="002E488B">
        <w:rPr>
          <w:rFonts w:ascii="Cambria" w:hAnsi="Cambria" w:cs="Calibri"/>
          <w:sz w:val="24"/>
          <w:szCs w:val="24"/>
        </w:rPr>
        <w:t>s</w:t>
      </w:r>
      <w:r w:rsidRPr="00E73816">
        <w:rPr>
          <w:rFonts w:ascii="Cambria" w:hAnsi="Cambria" w:cs="Calibri"/>
          <w:sz w:val="24"/>
          <w:szCs w:val="24"/>
        </w:rPr>
        <w:t xml:space="preserve"> and cooperation based on the princip</w:t>
      </w:r>
      <w:r w:rsidR="002E488B">
        <w:rPr>
          <w:rFonts w:ascii="Cambria" w:hAnsi="Cambria" w:cs="Calibri"/>
          <w:sz w:val="24"/>
          <w:szCs w:val="24"/>
        </w:rPr>
        <w:t>les of equality, mutual benefit and shared responsibility</w:t>
      </w:r>
      <w:r w:rsidRPr="00E73816">
        <w:rPr>
          <w:rFonts w:ascii="Cambria" w:hAnsi="Cambria" w:cs="Calibri"/>
          <w:sz w:val="24"/>
          <w:szCs w:val="24"/>
        </w:rPr>
        <w:t xml:space="preserve"> to promote prosperity, sustainable development and socia</w:t>
      </w:r>
      <w:r w:rsidR="002E488B">
        <w:rPr>
          <w:rFonts w:ascii="Cambria" w:hAnsi="Cambria" w:cs="Calibri"/>
          <w:sz w:val="24"/>
          <w:szCs w:val="24"/>
        </w:rPr>
        <w:t>l progress in the Asia-Pacific r</w:t>
      </w:r>
      <w:r w:rsidRPr="00E73816">
        <w:rPr>
          <w:rFonts w:ascii="Cambria" w:hAnsi="Cambria" w:cs="Calibri"/>
          <w:sz w:val="24"/>
          <w:szCs w:val="24"/>
        </w:rPr>
        <w:t>egion;</w:t>
      </w:r>
    </w:p>
    <w:p w14:paraId="3AF7D1EE" w14:textId="77777777" w:rsidR="000C543F" w:rsidRPr="00FC4B36" w:rsidRDefault="000C543F" w:rsidP="0016185D">
      <w:pPr>
        <w:pStyle w:val="ListParagraph"/>
        <w:rPr>
          <w:rFonts w:ascii="Cambria" w:hAnsi="Cambria" w:cs="Calibri"/>
          <w:sz w:val="16"/>
          <w:szCs w:val="16"/>
        </w:rPr>
      </w:pPr>
    </w:p>
    <w:p w14:paraId="503D60E4" w14:textId="77777777" w:rsidR="000C543F" w:rsidRPr="00E73816" w:rsidRDefault="000C543F" w:rsidP="0016185D">
      <w:pPr>
        <w:numPr>
          <w:ilvl w:val="0"/>
          <w:numId w:val="1"/>
        </w:numPr>
        <w:contextualSpacing/>
        <w:jc w:val="both"/>
        <w:rPr>
          <w:rFonts w:ascii="Cambria" w:hAnsi="Cambria" w:cs="Calibri"/>
          <w:sz w:val="24"/>
          <w:szCs w:val="24"/>
        </w:rPr>
      </w:pPr>
      <w:r w:rsidRPr="00E73816">
        <w:rPr>
          <w:rFonts w:ascii="Cambria" w:hAnsi="Cambria" w:cs="Calibri"/>
          <w:b/>
          <w:bCs/>
          <w:sz w:val="24"/>
          <w:szCs w:val="24"/>
        </w:rPr>
        <w:t>Call upon</w:t>
      </w:r>
      <w:r w:rsidRPr="00E73816">
        <w:rPr>
          <w:rFonts w:ascii="Cambria" w:hAnsi="Cambria" w:cs="Calibri"/>
          <w:sz w:val="24"/>
          <w:szCs w:val="24"/>
        </w:rPr>
        <w:t xml:space="preserve"> all APPF Members to continue reforming and harmonizing their policies and laws to provide business-friendly environment</w:t>
      </w:r>
      <w:r w:rsidR="002E488B">
        <w:rPr>
          <w:rFonts w:ascii="Cambria" w:hAnsi="Cambria" w:cs="Calibri"/>
          <w:sz w:val="24"/>
          <w:szCs w:val="24"/>
        </w:rPr>
        <w:t>s</w:t>
      </w:r>
      <w:r w:rsidRPr="00E73816">
        <w:rPr>
          <w:rFonts w:ascii="Cambria" w:hAnsi="Cambria" w:cs="Calibri"/>
          <w:sz w:val="24"/>
          <w:szCs w:val="24"/>
        </w:rPr>
        <w:t xml:space="preserve"> </w:t>
      </w:r>
      <w:r w:rsidR="002E488B">
        <w:rPr>
          <w:rFonts w:ascii="Cambria" w:hAnsi="Cambria" w:cs="Calibri"/>
          <w:sz w:val="24"/>
          <w:szCs w:val="24"/>
        </w:rPr>
        <w:t>and</w:t>
      </w:r>
      <w:r w:rsidRPr="00E73816">
        <w:rPr>
          <w:rFonts w:ascii="Cambria" w:hAnsi="Cambria" w:cs="Calibri"/>
          <w:sz w:val="24"/>
          <w:szCs w:val="24"/>
        </w:rPr>
        <w:t xml:space="preserve"> to reduce custom</w:t>
      </w:r>
      <w:r w:rsidR="002E488B">
        <w:rPr>
          <w:rFonts w:ascii="Cambria" w:hAnsi="Cambria" w:cs="Calibri"/>
          <w:sz w:val="24"/>
          <w:szCs w:val="24"/>
        </w:rPr>
        <w:t>s</w:t>
      </w:r>
      <w:r w:rsidRPr="00E73816">
        <w:rPr>
          <w:rFonts w:ascii="Cambria" w:hAnsi="Cambria" w:cs="Calibri"/>
          <w:sz w:val="24"/>
          <w:szCs w:val="24"/>
        </w:rPr>
        <w:t xml:space="preserve"> barriers and other trade restrictions;</w:t>
      </w:r>
    </w:p>
    <w:p w14:paraId="5DBAE4F7" w14:textId="77777777" w:rsidR="000C543F" w:rsidRPr="00FC4B36" w:rsidRDefault="000C543F" w:rsidP="0016185D">
      <w:pPr>
        <w:pStyle w:val="ListParagraph"/>
        <w:rPr>
          <w:rFonts w:ascii="Cambria" w:hAnsi="Cambria" w:cs="Calibri"/>
          <w:b/>
          <w:bCs/>
          <w:sz w:val="16"/>
          <w:szCs w:val="16"/>
        </w:rPr>
      </w:pPr>
    </w:p>
    <w:p w14:paraId="65EEC546" w14:textId="77777777" w:rsidR="000C543F" w:rsidRPr="00E73816" w:rsidRDefault="000C543F" w:rsidP="0016185D">
      <w:pPr>
        <w:numPr>
          <w:ilvl w:val="0"/>
          <w:numId w:val="1"/>
        </w:numPr>
        <w:contextualSpacing/>
        <w:jc w:val="both"/>
        <w:rPr>
          <w:rFonts w:ascii="Cambria" w:hAnsi="Cambria" w:cs="Calibri"/>
          <w:sz w:val="24"/>
          <w:szCs w:val="24"/>
        </w:rPr>
      </w:pPr>
      <w:r w:rsidRPr="00E73816">
        <w:rPr>
          <w:rFonts w:ascii="Cambria" w:hAnsi="Cambria" w:cs="Calibri"/>
          <w:b/>
          <w:bCs/>
          <w:sz w:val="24"/>
          <w:szCs w:val="24"/>
        </w:rPr>
        <w:t>Enhance</w:t>
      </w:r>
      <w:r w:rsidRPr="00E73816">
        <w:rPr>
          <w:rFonts w:ascii="Cambria" w:hAnsi="Cambria" w:cs="Calibri"/>
          <w:sz w:val="24"/>
          <w:szCs w:val="24"/>
        </w:rPr>
        <w:t xml:space="preserve"> institutional capability to support equi</w:t>
      </w:r>
      <w:r w:rsidR="002E488B">
        <w:rPr>
          <w:rFonts w:ascii="Cambria" w:hAnsi="Cambria" w:cs="Calibri"/>
          <w:sz w:val="24"/>
          <w:szCs w:val="24"/>
        </w:rPr>
        <w:t>table economic development and Member S</w:t>
      </w:r>
      <w:r w:rsidRPr="00E73816">
        <w:rPr>
          <w:rFonts w:ascii="Cambria" w:hAnsi="Cambria" w:cs="Calibri"/>
          <w:sz w:val="24"/>
          <w:szCs w:val="24"/>
        </w:rPr>
        <w:t>tates’ commitment to address institutional, regulatory and policy bottlenecks to promote trade and investment, especially in less developed countries</w:t>
      </w:r>
      <w:r w:rsidR="002E488B">
        <w:rPr>
          <w:rFonts w:ascii="Cambria" w:hAnsi="Cambria" w:cs="Calibri"/>
          <w:sz w:val="24"/>
          <w:szCs w:val="24"/>
        </w:rPr>
        <w:t>,</w:t>
      </w:r>
      <w:r w:rsidRPr="00E73816">
        <w:rPr>
          <w:rFonts w:ascii="Cambria" w:hAnsi="Cambria" w:cs="Calibri"/>
          <w:sz w:val="24"/>
          <w:szCs w:val="24"/>
        </w:rPr>
        <w:t xml:space="preserve"> to achieve inclusive growth for all APPF Members;  </w:t>
      </w:r>
    </w:p>
    <w:p w14:paraId="1412FDB4" w14:textId="77777777" w:rsidR="00C63A8D" w:rsidRPr="00FC4B36" w:rsidRDefault="00C63A8D" w:rsidP="0016185D">
      <w:pPr>
        <w:rPr>
          <w:rFonts w:ascii="Cambria" w:hAnsi="Cambria" w:cs="Calibri"/>
          <w:color w:val="002060"/>
          <w:sz w:val="16"/>
          <w:szCs w:val="16"/>
        </w:rPr>
      </w:pPr>
    </w:p>
    <w:p w14:paraId="379B8BC0" w14:textId="77777777" w:rsidR="005E617D" w:rsidRPr="00C63A8D" w:rsidRDefault="005E617D" w:rsidP="0016185D">
      <w:pPr>
        <w:numPr>
          <w:ilvl w:val="0"/>
          <w:numId w:val="1"/>
        </w:numPr>
        <w:contextualSpacing/>
        <w:jc w:val="both"/>
        <w:rPr>
          <w:rFonts w:ascii="Cambria" w:hAnsi="Cambria" w:cs="Calibri"/>
          <w:color w:val="002060"/>
          <w:sz w:val="24"/>
          <w:szCs w:val="24"/>
        </w:rPr>
      </w:pPr>
      <w:r w:rsidRPr="00C63A8D">
        <w:rPr>
          <w:rFonts w:ascii="Cambria" w:hAnsi="Cambria" w:cs="Calibri"/>
          <w:b/>
          <w:bCs/>
          <w:sz w:val="24"/>
          <w:szCs w:val="24"/>
        </w:rPr>
        <w:t>Encourage</w:t>
      </w:r>
      <w:r w:rsidR="002E488B">
        <w:rPr>
          <w:rFonts w:ascii="Cambria" w:hAnsi="Cambria" w:cs="Calibri"/>
          <w:sz w:val="24"/>
          <w:szCs w:val="24"/>
        </w:rPr>
        <w:t xml:space="preserve"> Member S</w:t>
      </w:r>
      <w:r w:rsidRPr="00C63A8D">
        <w:rPr>
          <w:rFonts w:ascii="Cambria" w:hAnsi="Cambria" w:cs="Calibri"/>
          <w:sz w:val="24"/>
          <w:szCs w:val="24"/>
        </w:rPr>
        <w:t>tates to improve legal and regulatory quali</w:t>
      </w:r>
      <w:r w:rsidR="002E488B">
        <w:rPr>
          <w:rFonts w:ascii="Cambria" w:hAnsi="Cambria" w:cs="Calibri"/>
          <w:sz w:val="24"/>
          <w:szCs w:val="24"/>
        </w:rPr>
        <w:t>ty, adopt outward-looking policies</w:t>
      </w:r>
      <w:r w:rsidRPr="00C63A8D">
        <w:rPr>
          <w:rFonts w:ascii="Cambria" w:hAnsi="Cambria" w:cs="Calibri"/>
          <w:sz w:val="24"/>
          <w:szCs w:val="24"/>
        </w:rPr>
        <w:t>, as well as enhance business environment</w:t>
      </w:r>
      <w:r w:rsidR="002E488B">
        <w:rPr>
          <w:rFonts w:ascii="Cambria" w:hAnsi="Cambria" w:cs="Calibri"/>
          <w:sz w:val="24"/>
          <w:szCs w:val="24"/>
        </w:rPr>
        <w:t>s</w:t>
      </w:r>
      <w:r w:rsidRPr="00C63A8D">
        <w:rPr>
          <w:rFonts w:ascii="Cambria" w:hAnsi="Cambria" w:cs="Calibri"/>
          <w:sz w:val="24"/>
          <w:szCs w:val="24"/>
        </w:rPr>
        <w:t xml:space="preserve"> to promote investment and trade to ensure sustained inclusive growth;</w:t>
      </w:r>
    </w:p>
    <w:p w14:paraId="654D28C7" w14:textId="77777777" w:rsidR="00C63A8D" w:rsidRPr="00FC4B36" w:rsidRDefault="00C63A8D" w:rsidP="0016185D">
      <w:pPr>
        <w:pStyle w:val="ListParagraph"/>
        <w:rPr>
          <w:rFonts w:ascii="Cambria" w:hAnsi="Cambria" w:cs="Calibri"/>
          <w:color w:val="002060"/>
          <w:sz w:val="16"/>
          <w:szCs w:val="16"/>
        </w:rPr>
      </w:pPr>
    </w:p>
    <w:p w14:paraId="5C2246F0" w14:textId="77777777" w:rsidR="005E617D" w:rsidRPr="00C63A8D" w:rsidRDefault="005E617D" w:rsidP="0016185D">
      <w:pPr>
        <w:numPr>
          <w:ilvl w:val="0"/>
          <w:numId w:val="1"/>
        </w:numPr>
        <w:contextualSpacing/>
        <w:jc w:val="both"/>
        <w:rPr>
          <w:rFonts w:ascii="Cambria" w:hAnsi="Cambria" w:cs="Calibri"/>
          <w:color w:val="002060"/>
          <w:sz w:val="24"/>
          <w:szCs w:val="24"/>
        </w:rPr>
      </w:pPr>
      <w:r w:rsidRPr="00C63A8D">
        <w:rPr>
          <w:rFonts w:ascii="Cambria" w:hAnsi="Cambria" w:cs="Calibri"/>
          <w:b/>
          <w:bCs/>
          <w:sz w:val="24"/>
          <w:szCs w:val="24"/>
        </w:rPr>
        <w:t>Remain</w:t>
      </w:r>
      <w:r w:rsidRPr="00C63A8D">
        <w:rPr>
          <w:rFonts w:ascii="Cambria" w:hAnsi="Cambria" w:cs="Calibri"/>
          <w:sz w:val="24"/>
          <w:szCs w:val="24"/>
        </w:rPr>
        <w:t xml:space="preserve"> committed to fighting agai</w:t>
      </w:r>
      <w:r w:rsidR="00D41196">
        <w:rPr>
          <w:rFonts w:ascii="Cambria" w:hAnsi="Cambria" w:cs="Calibri"/>
          <w:sz w:val="24"/>
          <w:szCs w:val="24"/>
        </w:rPr>
        <w:t xml:space="preserve">nst any forms of protectionism </w:t>
      </w:r>
      <w:r w:rsidRPr="00C63A8D">
        <w:rPr>
          <w:rFonts w:ascii="Cambria" w:hAnsi="Cambria" w:cs="Calibri"/>
          <w:sz w:val="24"/>
          <w:szCs w:val="24"/>
        </w:rPr>
        <w:t>to achieve our common goals of free and fair rule</w:t>
      </w:r>
      <w:r w:rsidR="002E488B">
        <w:rPr>
          <w:rFonts w:ascii="Cambria" w:hAnsi="Cambria" w:cs="Calibri"/>
          <w:sz w:val="24"/>
          <w:szCs w:val="24"/>
        </w:rPr>
        <w:t>s</w:t>
      </w:r>
      <w:r w:rsidRPr="00C63A8D">
        <w:rPr>
          <w:rFonts w:ascii="Cambria" w:hAnsi="Cambria" w:cs="Calibri"/>
          <w:sz w:val="24"/>
          <w:szCs w:val="24"/>
        </w:rPr>
        <w:t xml:space="preserve">-based trade and investment in the region and beyond; </w:t>
      </w:r>
    </w:p>
    <w:p w14:paraId="2A084D90" w14:textId="77777777" w:rsidR="00C63A8D" w:rsidRPr="00FC4B36" w:rsidRDefault="00C63A8D" w:rsidP="0016185D">
      <w:pPr>
        <w:pStyle w:val="ListParagraph"/>
        <w:rPr>
          <w:rFonts w:ascii="Cambria" w:hAnsi="Cambria" w:cs="Calibri"/>
          <w:color w:val="002060"/>
          <w:sz w:val="16"/>
          <w:szCs w:val="16"/>
        </w:rPr>
      </w:pPr>
    </w:p>
    <w:p w14:paraId="1B946821" w14:textId="77777777" w:rsidR="005E617D" w:rsidRPr="00C63A8D" w:rsidRDefault="005E617D" w:rsidP="0016185D">
      <w:pPr>
        <w:numPr>
          <w:ilvl w:val="0"/>
          <w:numId w:val="1"/>
        </w:numPr>
        <w:contextualSpacing/>
        <w:jc w:val="both"/>
        <w:rPr>
          <w:rFonts w:ascii="Cambria" w:hAnsi="Cambria" w:cs="Calibri"/>
          <w:color w:val="002060"/>
          <w:sz w:val="24"/>
          <w:szCs w:val="24"/>
        </w:rPr>
      </w:pPr>
      <w:r w:rsidRPr="00C63A8D">
        <w:rPr>
          <w:rFonts w:ascii="Cambria" w:hAnsi="Cambria" w:cs="Calibri"/>
          <w:b/>
          <w:bCs/>
          <w:sz w:val="24"/>
          <w:szCs w:val="24"/>
        </w:rPr>
        <w:t>Call upon</w:t>
      </w:r>
      <w:r w:rsidRPr="00C63A8D">
        <w:rPr>
          <w:rFonts w:ascii="Cambria" w:hAnsi="Cambria" w:cs="Calibri"/>
          <w:sz w:val="24"/>
          <w:szCs w:val="24"/>
        </w:rPr>
        <w:t xml:space="preserve"> countries in disputes to put an im</w:t>
      </w:r>
      <w:r w:rsidR="002E488B">
        <w:rPr>
          <w:rFonts w:ascii="Cambria" w:hAnsi="Cambria" w:cs="Calibri"/>
          <w:sz w:val="24"/>
          <w:szCs w:val="24"/>
        </w:rPr>
        <w:t>mediate end to the protectionist</w:t>
      </w:r>
      <w:r w:rsidRPr="00C63A8D">
        <w:rPr>
          <w:rFonts w:ascii="Cambria" w:hAnsi="Cambria" w:cs="Calibri"/>
          <w:sz w:val="24"/>
          <w:szCs w:val="24"/>
        </w:rPr>
        <w:t xml:space="preserve"> practices and rhetori</w:t>
      </w:r>
      <w:r w:rsidR="00F7191B">
        <w:rPr>
          <w:rFonts w:ascii="Cambria" w:hAnsi="Cambria" w:cs="Calibri"/>
          <w:sz w:val="24"/>
          <w:szCs w:val="24"/>
        </w:rPr>
        <w:t>c that retard global trade</w:t>
      </w:r>
      <w:r w:rsidRPr="00C63A8D">
        <w:rPr>
          <w:rFonts w:ascii="Cambria" w:hAnsi="Cambria" w:cs="Calibri"/>
          <w:sz w:val="24"/>
          <w:szCs w:val="24"/>
        </w:rPr>
        <w:t xml:space="preserve">, </w:t>
      </w:r>
      <w:r w:rsidR="00F7191B">
        <w:rPr>
          <w:rFonts w:ascii="Cambria" w:hAnsi="Cambria" w:cs="Calibri"/>
          <w:sz w:val="24"/>
          <w:szCs w:val="24"/>
        </w:rPr>
        <w:t>investment</w:t>
      </w:r>
      <w:r w:rsidRPr="00C63A8D">
        <w:rPr>
          <w:rFonts w:ascii="Cambria" w:hAnsi="Cambria" w:cs="Calibri"/>
          <w:sz w:val="24"/>
          <w:szCs w:val="24"/>
        </w:rPr>
        <w:t>, and inclusive economic prosperity;</w:t>
      </w:r>
    </w:p>
    <w:p w14:paraId="276B7329" w14:textId="77777777" w:rsidR="00C63A8D" w:rsidRPr="00FC4B36" w:rsidRDefault="00C63A8D" w:rsidP="0016185D">
      <w:pPr>
        <w:pStyle w:val="ListParagraph"/>
        <w:rPr>
          <w:rFonts w:ascii="Cambria" w:hAnsi="Cambria" w:cs="Calibri"/>
          <w:color w:val="002060"/>
          <w:sz w:val="16"/>
          <w:szCs w:val="16"/>
        </w:rPr>
      </w:pPr>
    </w:p>
    <w:p w14:paraId="602DB612" w14:textId="77777777" w:rsidR="005E617D" w:rsidRPr="00C63A8D" w:rsidRDefault="005E617D" w:rsidP="0016185D">
      <w:pPr>
        <w:numPr>
          <w:ilvl w:val="0"/>
          <w:numId w:val="1"/>
        </w:numPr>
        <w:contextualSpacing/>
        <w:jc w:val="both"/>
        <w:rPr>
          <w:rFonts w:ascii="Cambria" w:hAnsi="Cambria" w:cs="Calibri"/>
          <w:color w:val="002060"/>
          <w:sz w:val="24"/>
          <w:szCs w:val="24"/>
        </w:rPr>
      </w:pPr>
      <w:r w:rsidRPr="00C63A8D">
        <w:rPr>
          <w:rFonts w:ascii="Cambria" w:hAnsi="Cambria" w:cs="Calibri"/>
          <w:b/>
          <w:bCs/>
          <w:sz w:val="24"/>
          <w:szCs w:val="24"/>
        </w:rPr>
        <w:t>Urge</w:t>
      </w:r>
      <w:r w:rsidRPr="00C63A8D">
        <w:rPr>
          <w:rFonts w:ascii="Cambria" w:hAnsi="Cambria" w:cs="Calibri"/>
          <w:sz w:val="24"/>
          <w:szCs w:val="24"/>
        </w:rPr>
        <w:t xml:space="preserve"> all coun</w:t>
      </w:r>
      <w:r w:rsidR="00F7191B">
        <w:rPr>
          <w:rFonts w:ascii="Cambria" w:hAnsi="Cambria" w:cs="Calibri"/>
          <w:sz w:val="24"/>
          <w:szCs w:val="24"/>
        </w:rPr>
        <w:t xml:space="preserve">tries to strictly adhere to </w:t>
      </w:r>
      <w:r w:rsidRPr="00C63A8D">
        <w:rPr>
          <w:rFonts w:ascii="Cambria" w:hAnsi="Cambria" w:cs="Calibri"/>
          <w:sz w:val="24"/>
          <w:szCs w:val="24"/>
        </w:rPr>
        <w:t>WTO agreements and rules to ensure trade liberalization for common benefit and prosperity.</w:t>
      </w:r>
    </w:p>
    <w:p w14:paraId="54AEC9FF" w14:textId="77777777" w:rsidR="00C63A8D" w:rsidRPr="00FC4B36" w:rsidRDefault="00C63A8D" w:rsidP="0016185D">
      <w:pPr>
        <w:pStyle w:val="ListParagraph"/>
        <w:rPr>
          <w:rFonts w:ascii="Cambria" w:hAnsi="Cambria" w:cs="Calibri"/>
          <w:color w:val="002060"/>
          <w:sz w:val="16"/>
          <w:szCs w:val="16"/>
        </w:rPr>
      </w:pPr>
    </w:p>
    <w:p w14:paraId="50882655" w14:textId="77777777" w:rsidR="005E617D" w:rsidRPr="00C63A8D" w:rsidRDefault="005E617D" w:rsidP="0016185D">
      <w:pPr>
        <w:numPr>
          <w:ilvl w:val="0"/>
          <w:numId w:val="1"/>
        </w:numPr>
        <w:contextualSpacing/>
        <w:jc w:val="both"/>
        <w:rPr>
          <w:rFonts w:ascii="Cambria" w:hAnsi="Cambria" w:cs="Calibri"/>
          <w:color w:val="002060"/>
          <w:sz w:val="24"/>
          <w:szCs w:val="24"/>
        </w:rPr>
      </w:pPr>
      <w:r w:rsidRPr="00C63A8D">
        <w:rPr>
          <w:rFonts w:ascii="Cambria" w:hAnsi="Cambria"/>
          <w:b/>
          <w:bCs/>
          <w:sz w:val="24"/>
          <w:szCs w:val="24"/>
        </w:rPr>
        <w:t>Urge</w:t>
      </w:r>
      <w:r w:rsidRPr="00C63A8D">
        <w:rPr>
          <w:rFonts w:ascii="Cambria" w:hAnsi="Cambria"/>
          <w:sz w:val="24"/>
          <w:szCs w:val="24"/>
        </w:rPr>
        <w:t xml:space="preserve"> Member </w:t>
      </w:r>
      <w:r w:rsidRPr="00E73816">
        <w:rPr>
          <w:rFonts w:ascii="Cambria" w:hAnsi="Cambria"/>
          <w:sz w:val="24"/>
          <w:szCs w:val="24"/>
        </w:rPr>
        <w:t xml:space="preserve">States </w:t>
      </w:r>
      <w:r w:rsidR="000C543F" w:rsidRPr="00E73816">
        <w:rPr>
          <w:rFonts w:ascii="Cambria" w:hAnsi="Cambria"/>
          <w:sz w:val="24"/>
          <w:szCs w:val="24"/>
        </w:rPr>
        <w:t xml:space="preserve">to </w:t>
      </w:r>
      <w:r w:rsidR="00D41196">
        <w:rPr>
          <w:rFonts w:ascii="Cambria" w:hAnsi="Cambria"/>
          <w:sz w:val="24"/>
          <w:szCs w:val="24"/>
        </w:rPr>
        <w:t>engage more fully</w:t>
      </w:r>
      <w:r w:rsidR="000C543F" w:rsidRPr="00E73816">
        <w:rPr>
          <w:rFonts w:ascii="Cambria" w:hAnsi="Cambria"/>
          <w:sz w:val="24"/>
          <w:szCs w:val="24"/>
        </w:rPr>
        <w:t xml:space="preserve"> </w:t>
      </w:r>
      <w:r w:rsidR="00F7191B">
        <w:rPr>
          <w:rFonts w:ascii="Cambria" w:hAnsi="Cambria"/>
          <w:sz w:val="24"/>
          <w:szCs w:val="24"/>
        </w:rPr>
        <w:t>in negotiations for comprehensive free trade a</w:t>
      </w:r>
      <w:r w:rsidRPr="00C63A8D">
        <w:rPr>
          <w:rFonts w:ascii="Cambria" w:hAnsi="Cambria"/>
          <w:sz w:val="24"/>
          <w:szCs w:val="24"/>
        </w:rPr>
        <w:t>greements</w:t>
      </w:r>
      <w:r w:rsidR="00C63A8D" w:rsidRPr="00C63A8D">
        <w:rPr>
          <w:rFonts w:ascii="Cambria" w:hAnsi="Cambria"/>
          <w:sz w:val="24"/>
          <w:szCs w:val="24"/>
        </w:rPr>
        <w:t xml:space="preserve"> </w:t>
      </w:r>
      <w:r w:rsidRPr="00C63A8D">
        <w:rPr>
          <w:rFonts w:ascii="Cambria" w:hAnsi="Cambria"/>
          <w:sz w:val="24"/>
          <w:szCs w:val="24"/>
        </w:rPr>
        <w:t xml:space="preserve">and to continue their efforts to develop an effective mechanism for sharing relevant information and best practices for the functioning of </w:t>
      </w:r>
      <w:r w:rsidR="00F7191B">
        <w:rPr>
          <w:rFonts w:ascii="Cambria" w:hAnsi="Cambria"/>
          <w:sz w:val="24"/>
          <w:szCs w:val="24"/>
        </w:rPr>
        <w:t>a</w:t>
      </w:r>
      <w:r w:rsidRPr="00C63A8D">
        <w:rPr>
          <w:rFonts w:ascii="Cambria" w:hAnsi="Cambria"/>
          <w:sz w:val="24"/>
          <w:szCs w:val="24"/>
        </w:rPr>
        <w:t xml:space="preserve"> Free Trade </w:t>
      </w:r>
      <w:r w:rsidR="00F7191B">
        <w:rPr>
          <w:rFonts w:ascii="Cambria" w:hAnsi="Cambria"/>
          <w:sz w:val="24"/>
          <w:szCs w:val="24"/>
        </w:rPr>
        <w:t>Area in the Asia-Pacific</w:t>
      </w:r>
      <w:r w:rsidRPr="00C63A8D">
        <w:rPr>
          <w:rFonts w:ascii="Cambria" w:hAnsi="Cambria"/>
          <w:sz w:val="24"/>
          <w:szCs w:val="24"/>
        </w:rPr>
        <w:t>;</w:t>
      </w:r>
    </w:p>
    <w:p w14:paraId="12337DE6" w14:textId="77777777" w:rsidR="00C63A8D" w:rsidRDefault="00C63A8D" w:rsidP="0016185D">
      <w:pPr>
        <w:pStyle w:val="ListParagraph"/>
        <w:rPr>
          <w:rFonts w:ascii="Cambria" w:hAnsi="Cambria" w:cs="Calibri"/>
          <w:color w:val="002060"/>
          <w:sz w:val="24"/>
          <w:szCs w:val="24"/>
        </w:rPr>
      </w:pPr>
    </w:p>
    <w:p w14:paraId="5C718D10" w14:textId="77777777" w:rsidR="00C63A8D" w:rsidRPr="00E73816" w:rsidRDefault="00F7191B" w:rsidP="0016185D">
      <w:pPr>
        <w:numPr>
          <w:ilvl w:val="0"/>
          <w:numId w:val="1"/>
        </w:numPr>
        <w:contextualSpacing/>
        <w:jc w:val="both"/>
        <w:rPr>
          <w:rFonts w:ascii="Cambria" w:hAnsi="Cambria"/>
          <w:sz w:val="24"/>
          <w:szCs w:val="24"/>
        </w:rPr>
      </w:pPr>
      <w:r>
        <w:rPr>
          <w:rFonts w:ascii="Cambria" w:hAnsi="Cambria"/>
          <w:b/>
          <w:bCs/>
          <w:sz w:val="24"/>
          <w:szCs w:val="24"/>
        </w:rPr>
        <w:t xml:space="preserve"> </w:t>
      </w:r>
      <w:r w:rsidR="005E617D" w:rsidRPr="00E73816">
        <w:rPr>
          <w:rFonts w:ascii="Cambria" w:hAnsi="Cambria"/>
          <w:b/>
          <w:bCs/>
          <w:sz w:val="24"/>
          <w:szCs w:val="24"/>
        </w:rPr>
        <w:t>Encourage</w:t>
      </w:r>
      <w:r w:rsidR="005E617D" w:rsidRPr="00E73816">
        <w:rPr>
          <w:rFonts w:ascii="Cambria" w:hAnsi="Cambria"/>
          <w:sz w:val="24"/>
          <w:szCs w:val="24"/>
        </w:rPr>
        <w:t xml:space="preserve"> APPF member countries to </w:t>
      </w:r>
      <w:r>
        <w:rPr>
          <w:rFonts w:ascii="Cambria" w:hAnsi="Cambria"/>
          <w:sz w:val="24"/>
          <w:szCs w:val="24"/>
        </w:rPr>
        <w:t>exert greater effort</w:t>
      </w:r>
      <w:r w:rsidR="005E617D" w:rsidRPr="00E73816">
        <w:rPr>
          <w:rFonts w:ascii="Cambria" w:hAnsi="Cambria"/>
          <w:sz w:val="24"/>
          <w:szCs w:val="24"/>
        </w:rPr>
        <w:t xml:space="preserve"> in developing </w:t>
      </w:r>
      <w:r>
        <w:rPr>
          <w:rFonts w:ascii="Cambria" w:hAnsi="Cambria"/>
          <w:sz w:val="24"/>
          <w:szCs w:val="24"/>
        </w:rPr>
        <w:t>necessary infrastructure</w:t>
      </w:r>
      <w:r w:rsidR="00D41196">
        <w:rPr>
          <w:rFonts w:ascii="Cambria" w:hAnsi="Cambria"/>
          <w:sz w:val="24"/>
          <w:szCs w:val="24"/>
        </w:rPr>
        <w:t xml:space="preserve">, including </w:t>
      </w:r>
      <w:r w:rsidR="00C63A8D" w:rsidRPr="00E73816">
        <w:rPr>
          <w:rFonts w:ascii="Cambria" w:hAnsi="Cambria"/>
          <w:sz w:val="24"/>
          <w:szCs w:val="24"/>
        </w:rPr>
        <w:t xml:space="preserve">transport, </w:t>
      </w:r>
      <w:r w:rsidR="00D41196">
        <w:rPr>
          <w:rFonts w:ascii="Cambria" w:hAnsi="Cambria"/>
          <w:sz w:val="24"/>
          <w:szCs w:val="24"/>
        </w:rPr>
        <w:t>telecommunication</w:t>
      </w:r>
      <w:r>
        <w:rPr>
          <w:rFonts w:ascii="Cambria" w:hAnsi="Cambria"/>
          <w:sz w:val="24"/>
          <w:szCs w:val="24"/>
        </w:rPr>
        <w:t>s</w:t>
      </w:r>
      <w:r w:rsidR="00D41196">
        <w:rPr>
          <w:rFonts w:ascii="Cambria" w:hAnsi="Cambria"/>
          <w:sz w:val="24"/>
          <w:szCs w:val="24"/>
        </w:rPr>
        <w:t xml:space="preserve"> and digital infrastructure, science and technology. These are the foundation for supporting economic activities, trade, inclusive growth and development</w:t>
      </w:r>
      <w:r w:rsidR="00E73816">
        <w:rPr>
          <w:rFonts w:ascii="Cambria" w:hAnsi="Cambria"/>
          <w:sz w:val="24"/>
          <w:szCs w:val="24"/>
        </w:rPr>
        <w:t xml:space="preserve">; and </w:t>
      </w:r>
    </w:p>
    <w:p w14:paraId="0B3D749C" w14:textId="77777777" w:rsidR="00E73816" w:rsidRPr="00FC4B36" w:rsidRDefault="00E73816" w:rsidP="0016185D">
      <w:pPr>
        <w:contextualSpacing/>
        <w:jc w:val="both"/>
        <w:rPr>
          <w:rFonts w:ascii="Cambria" w:hAnsi="Cambria" w:cs="Calibri"/>
          <w:color w:val="002060"/>
          <w:sz w:val="16"/>
          <w:szCs w:val="16"/>
        </w:rPr>
      </w:pPr>
    </w:p>
    <w:p w14:paraId="4FAF3753" w14:textId="77777777" w:rsidR="00E73816" w:rsidRDefault="00F7191B" w:rsidP="0016185D">
      <w:pPr>
        <w:numPr>
          <w:ilvl w:val="0"/>
          <w:numId w:val="1"/>
        </w:numPr>
        <w:contextualSpacing/>
        <w:jc w:val="both"/>
        <w:rPr>
          <w:rFonts w:ascii="Cambria" w:hAnsi="Cambria"/>
          <w:sz w:val="24"/>
          <w:szCs w:val="24"/>
        </w:rPr>
      </w:pPr>
      <w:r>
        <w:rPr>
          <w:rFonts w:ascii="Cambria" w:hAnsi="Cambria"/>
          <w:b/>
          <w:bCs/>
          <w:sz w:val="24"/>
          <w:szCs w:val="24"/>
        </w:rPr>
        <w:t xml:space="preserve"> </w:t>
      </w:r>
      <w:r w:rsidR="005E617D" w:rsidRPr="00E73816">
        <w:rPr>
          <w:rFonts w:ascii="Cambria" w:hAnsi="Cambria"/>
          <w:b/>
          <w:bCs/>
          <w:sz w:val="24"/>
          <w:szCs w:val="24"/>
        </w:rPr>
        <w:t>Urge</w:t>
      </w:r>
      <w:r w:rsidR="005E617D" w:rsidRPr="00E73816">
        <w:rPr>
          <w:rFonts w:ascii="Cambria" w:hAnsi="Cambria"/>
          <w:sz w:val="24"/>
          <w:szCs w:val="24"/>
        </w:rPr>
        <w:t xml:space="preserve"> all Member States to adopt and </w:t>
      </w:r>
      <w:r w:rsidR="00D41196">
        <w:rPr>
          <w:rFonts w:ascii="Cambria" w:hAnsi="Cambria"/>
          <w:sz w:val="24"/>
          <w:szCs w:val="24"/>
        </w:rPr>
        <w:t xml:space="preserve">effectively </w:t>
      </w:r>
      <w:r w:rsidR="005E617D" w:rsidRPr="00E73816">
        <w:rPr>
          <w:rFonts w:ascii="Cambria" w:hAnsi="Cambria"/>
          <w:sz w:val="24"/>
          <w:szCs w:val="24"/>
        </w:rPr>
        <w:t xml:space="preserve">implement </w:t>
      </w:r>
      <w:r w:rsidR="00F1379C" w:rsidRPr="00E73816">
        <w:rPr>
          <w:rFonts w:ascii="Cambria" w:hAnsi="Cambria"/>
          <w:sz w:val="24"/>
          <w:szCs w:val="24"/>
        </w:rPr>
        <w:t xml:space="preserve">laws, </w:t>
      </w:r>
      <w:r w:rsidR="005E617D" w:rsidRPr="00E73816">
        <w:rPr>
          <w:rFonts w:ascii="Cambria" w:hAnsi="Cambria"/>
          <w:sz w:val="24"/>
          <w:szCs w:val="24"/>
        </w:rPr>
        <w:t xml:space="preserve">policies and necessary measures </w:t>
      </w:r>
      <w:r w:rsidR="005E617D" w:rsidRPr="00F7191B">
        <w:rPr>
          <w:rFonts w:ascii="Cambria" w:hAnsi="Cambria"/>
          <w:sz w:val="24"/>
          <w:szCs w:val="24"/>
        </w:rPr>
        <w:t>to ensure</w:t>
      </w:r>
      <w:r w:rsidR="005E617D" w:rsidRPr="00E73816">
        <w:rPr>
          <w:rFonts w:ascii="Cambria" w:hAnsi="Cambria"/>
          <w:color w:val="002060"/>
          <w:sz w:val="24"/>
          <w:szCs w:val="24"/>
        </w:rPr>
        <w:t xml:space="preserve"> </w:t>
      </w:r>
      <w:r w:rsidR="005E617D" w:rsidRPr="00E73816">
        <w:rPr>
          <w:rFonts w:ascii="Cambria" w:hAnsi="Cambria"/>
          <w:sz w:val="24"/>
          <w:szCs w:val="24"/>
        </w:rPr>
        <w:t>fair distribution of the benefits of economic growth</w:t>
      </w:r>
      <w:r w:rsidR="00F1379C" w:rsidRPr="00E73816">
        <w:rPr>
          <w:rFonts w:ascii="Cambria" w:hAnsi="Cambria"/>
          <w:sz w:val="24"/>
          <w:szCs w:val="24"/>
        </w:rPr>
        <w:t xml:space="preserve"> and re</w:t>
      </w:r>
      <w:r w:rsidR="00D41196">
        <w:rPr>
          <w:rFonts w:ascii="Cambria" w:hAnsi="Cambria"/>
          <w:sz w:val="24"/>
          <w:szCs w:val="24"/>
        </w:rPr>
        <w:t>duce income gaps and inequality to reduc</w:t>
      </w:r>
      <w:r>
        <w:rPr>
          <w:rFonts w:ascii="Cambria" w:hAnsi="Cambria"/>
          <w:sz w:val="24"/>
          <w:szCs w:val="24"/>
        </w:rPr>
        <w:t>e</w:t>
      </w:r>
      <w:r w:rsidR="00D41196">
        <w:rPr>
          <w:rFonts w:ascii="Cambria" w:hAnsi="Cambria"/>
          <w:sz w:val="24"/>
          <w:szCs w:val="24"/>
        </w:rPr>
        <w:t xml:space="preserve"> income disparity and economic inequality. Rising inequality poses challenges to sustainable development, global security and international security. </w:t>
      </w:r>
      <w:r w:rsidR="00E73816">
        <w:rPr>
          <w:rFonts w:ascii="Cambria" w:hAnsi="Cambria"/>
          <w:sz w:val="24"/>
          <w:szCs w:val="24"/>
        </w:rPr>
        <w:t xml:space="preserve"> </w:t>
      </w:r>
    </w:p>
    <w:p w14:paraId="0FEA3CE7" w14:textId="77777777" w:rsidR="00E73816" w:rsidRDefault="00E73816" w:rsidP="00FC4B36">
      <w:pPr>
        <w:pStyle w:val="ListParagraph"/>
        <w:spacing w:line="360" w:lineRule="auto"/>
        <w:rPr>
          <w:rFonts w:ascii="Cambria" w:hAnsi="Cambria"/>
          <w:sz w:val="24"/>
          <w:szCs w:val="24"/>
        </w:rPr>
      </w:pPr>
    </w:p>
    <w:p w14:paraId="282F23EA" w14:textId="77777777" w:rsidR="005E617D" w:rsidRPr="00E73816" w:rsidRDefault="00F1379C" w:rsidP="00E73816">
      <w:pPr>
        <w:ind w:left="360"/>
        <w:contextualSpacing/>
        <w:jc w:val="both"/>
        <w:rPr>
          <w:rFonts w:ascii="Cambria" w:hAnsi="Cambria"/>
          <w:sz w:val="24"/>
          <w:szCs w:val="24"/>
        </w:rPr>
      </w:pPr>
      <w:r w:rsidRPr="00E73816">
        <w:rPr>
          <w:rFonts w:ascii="Cambria" w:hAnsi="Cambria"/>
          <w:sz w:val="24"/>
          <w:szCs w:val="24"/>
        </w:rPr>
        <w:t xml:space="preserve"> </w:t>
      </w:r>
    </w:p>
    <w:p w14:paraId="3381921D" w14:textId="465DCCDE" w:rsidR="005E617D" w:rsidRPr="00742CC5" w:rsidRDefault="00742CC5" w:rsidP="00E73816">
      <w:pPr>
        <w:ind w:left="360"/>
        <w:contextualSpacing/>
        <w:jc w:val="both"/>
        <w:rPr>
          <w:rFonts w:ascii="Cambria" w:hAnsi="Cambria" w:cs="Arial"/>
          <w:i/>
          <w:iCs/>
          <w:color w:val="111111"/>
          <w:sz w:val="24"/>
          <w:szCs w:val="24"/>
        </w:rPr>
      </w:pPr>
      <w:r w:rsidRPr="00E73816">
        <w:rPr>
          <w:rFonts w:ascii="Cambria" w:hAnsi="Cambria"/>
          <w:sz w:val="24"/>
          <w:szCs w:val="24"/>
        </w:rPr>
        <w:tab/>
      </w: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p>
    <w:p w14:paraId="0CCF2EAA" w14:textId="77777777" w:rsidR="005E617D" w:rsidRPr="00742CC5" w:rsidRDefault="005E617D" w:rsidP="005E617D">
      <w:pPr>
        <w:pStyle w:val="HTMLPreformatted"/>
        <w:contextualSpacing/>
        <w:jc w:val="both"/>
        <w:rPr>
          <w:rFonts w:ascii="Cambria" w:hAnsi="Cambria" w:cs="Arial"/>
          <w:sz w:val="24"/>
          <w:szCs w:val="24"/>
          <w:lang w:val="en"/>
        </w:rPr>
      </w:pPr>
    </w:p>
    <w:p w14:paraId="033DF838" w14:textId="77777777" w:rsidR="006000DA" w:rsidRPr="00742CC5" w:rsidRDefault="006000DA" w:rsidP="006000DA">
      <w:pPr>
        <w:jc w:val="center"/>
        <w:rPr>
          <w:sz w:val="24"/>
          <w:szCs w:val="24"/>
          <w:u w:val="single"/>
        </w:rPr>
      </w:pPr>
    </w:p>
    <w:sectPr w:rsidR="006000DA" w:rsidRPr="00742CC5" w:rsidSect="0020162D">
      <w:footerReference w:type="default" r:id="rId10"/>
      <w:footerReference w:type="first" r:id="rId11"/>
      <w:pgSz w:w="11909" w:h="16834" w:code="9"/>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C03E0" w14:textId="77777777" w:rsidR="001C59E7" w:rsidRDefault="001C59E7" w:rsidP="004A64F0">
      <w:r>
        <w:separator/>
      </w:r>
    </w:p>
  </w:endnote>
  <w:endnote w:type="continuationSeparator" w:id="0">
    <w:p w14:paraId="6D7DE0DF" w14:textId="77777777" w:rsidR="001C59E7" w:rsidRDefault="001C59E7" w:rsidP="004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Khmer OS System">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Khmer OS Muol">
    <w:panose1 w:val="02000500000000020004"/>
    <w:charset w:val="00"/>
    <w:family w:val="auto"/>
    <w:pitch w:val="variable"/>
    <w:sig w:usb0="A1002AEF" w:usb1="5000204A" w:usb2="0001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09674"/>
      <w:docPartObj>
        <w:docPartGallery w:val="Page Numbers (Bottom of Page)"/>
        <w:docPartUnique/>
      </w:docPartObj>
    </w:sdtPr>
    <w:sdtEndPr>
      <w:rPr>
        <w:noProof/>
      </w:rPr>
    </w:sdtEndPr>
    <w:sdtContent>
      <w:p w14:paraId="6F59023F" w14:textId="68EF5C60" w:rsidR="004A64F0" w:rsidRDefault="004A64F0">
        <w:pPr>
          <w:pStyle w:val="Footer"/>
          <w:jc w:val="center"/>
        </w:pPr>
        <w:r>
          <w:fldChar w:fldCharType="begin"/>
        </w:r>
        <w:r>
          <w:instrText xml:space="preserve"> PAGE   \* MERGEFORMAT </w:instrText>
        </w:r>
        <w:r>
          <w:fldChar w:fldCharType="separate"/>
        </w:r>
        <w:r w:rsidR="003438F2">
          <w:rPr>
            <w:noProof/>
          </w:rPr>
          <w:t>3</w:t>
        </w:r>
        <w:r>
          <w:rPr>
            <w:noProof/>
          </w:rPr>
          <w:fldChar w:fldCharType="end"/>
        </w:r>
      </w:p>
    </w:sdtContent>
  </w:sdt>
  <w:p w14:paraId="559BDE4B" w14:textId="77777777" w:rsidR="004A64F0" w:rsidRDefault="004A6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9082"/>
      <w:docPartObj>
        <w:docPartGallery w:val="Page Numbers (Bottom of Page)"/>
        <w:docPartUnique/>
      </w:docPartObj>
    </w:sdtPr>
    <w:sdtEndPr>
      <w:rPr>
        <w:noProof/>
      </w:rPr>
    </w:sdtEndPr>
    <w:sdtContent>
      <w:p w14:paraId="6640026B" w14:textId="48BF4354" w:rsidR="004A64F0" w:rsidRDefault="004A64F0">
        <w:pPr>
          <w:pStyle w:val="Footer"/>
          <w:jc w:val="center"/>
        </w:pPr>
        <w:r>
          <w:fldChar w:fldCharType="begin"/>
        </w:r>
        <w:r>
          <w:instrText xml:space="preserve"> PAGE   \* MERGEFORMAT </w:instrText>
        </w:r>
        <w:r>
          <w:fldChar w:fldCharType="separate"/>
        </w:r>
        <w:r w:rsidR="003438F2">
          <w:rPr>
            <w:noProof/>
          </w:rPr>
          <w:t>1</w:t>
        </w:r>
        <w:r>
          <w:rPr>
            <w:noProof/>
          </w:rPr>
          <w:fldChar w:fldCharType="end"/>
        </w:r>
      </w:p>
    </w:sdtContent>
  </w:sdt>
  <w:p w14:paraId="49AC9D9A" w14:textId="77777777" w:rsidR="004A64F0" w:rsidRDefault="004A6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593D" w14:textId="77777777" w:rsidR="001C59E7" w:rsidRDefault="001C59E7" w:rsidP="004A64F0">
      <w:r>
        <w:separator/>
      </w:r>
    </w:p>
  </w:footnote>
  <w:footnote w:type="continuationSeparator" w:id="0">
    <w:p w14:paraId="47F4F15F" w14:textId="77777777" w:rsidR="001C59E7" w:rsidRDefault="001C59E7" w:rsidP="004A6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AEF"/>
    <w:multiLevelType w:val="hybridMultilevel"/>
    <w:tmpl w:val="0406A5BE"/>
    <w:lvl w:ilvl="0" w:tplc="1D20CD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1A56D9"/>
    <w:multiLevelType w:val="hybridMultilevel"/>
    <w:tmpl w:val="0406A5BE"/>
    <w:lvl w:ilvl="0" w:tplc="1D20CD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2216D6"/>
    <w:multiLevelType w:val="hybridMultilevel"/>
    <w:tmpl w:val="0406A5BE"/>
    <w:lvl w:ilvl="0" w:tplc="1D20CD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4A"/>
    <w:rsid w:val="000C543F"/>
    <w:rsid w:val="00137142"/>
    <w:rsid w:val="0014174C"/>
    <w:rsid w:val="0016185D"/>
    <w:rsid w:val="001977ED"/>
    <w:rsid w:val="001C59E7"/>
    <w:rsid w:val="0020162D"/>
    <w:rsid w:val="002E488B"/>
    <w:rsid w:val="003438F2"/>
    <w:rsid w:val="00351BC9"/>
    <w:rsid w:val="00355064"/>
    <w:rsid w:val="00370D21"/>
    <w:rsid w:val="003E57BB"/>
    <w:rsid w:val="00404059"/>
    <w:rsid w:val="004239FE"/>
    <w:rsid w:val="00470D1D"/>
    <w:rsid w:val="00473F5D"/>
    <w:rsid w:val="004A64F0"/>
    <w:rsid w:val="004F1A1D"/>
    <w:rsid w:val="005A2CE2"/>
    <w:rsid w:val="005E617D"/>
    <w:rsid w:val="006000DA"/>
    <w:rsid w:val="00615259"/>
    <w:rsid w:val="006C774B"/>
    <w:rsid w:val="007042F3"/>
    <w:rsid w:val="007108E4"/>
    <w:rsid w:val="00710B36"/>
    <w:rsid w:val="00742CC5"/>
    <w:rsid w:val="0086333F"/>
    <w:rsid w:val="008E49CE"/>
    <w:rsid w:val="008F14C9"/>
    <w:rsid w:val="00953A3D"/>
    <w:rsid w:val="009D3D5E"/>
    <w:rsid w:val="00A07F61"/>
    <w:rsid w:val="00B14B51"/>
    <w:rsid w:val="00BE22F7"/>
    <w:rsid w:val="00C3724D"/>
    <w:rsid w:val="00C63A8D"/>
    <w:rsid w:val="00CE1806"/>
    <w:rsid w:val="00D2384F"/>
    <w:rsid w:val="00D41196"/>
    <w:rsid w:val="00D46BAA"/>
    <w:rsid w:val="00DA2BEF"/>
    <w:rsid w:val="00DA373E"/>
    <w:rsid w:val="00DE284A"/>
    <w:rsid w:val="00DF7E04"/>
    <w:rsid w:val="00E45AB9"/>
    <w:rsid w:val="00E678B4"/>
    <w:rsid w:val="00E73816"/>
    <w:rsid w:val="00E9689A"/>
    <w:rsid w:val="00EC3C3C"/>
    <w:rsid w:val="00F1379C"/>
    <w:rsid w:val="00F7191B"/>
    <w:rsid w:val="00FB4858"/>
    <w:rsid w:val="00FC4B3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A"/>
    <w:pPr>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unhideWhenUsed/>
    <w:qFormat/>
    <w:rsid w:val="00E45AB9"/>
    <w:pPr>
      <w:keepNext/>
      <w:keepLines/>
      <w:spacing w:before="200" w:line="276" w:lineRule="auto"/>
      <w:outlineLvl w:val="1"/>
    </w:pPr>
    <w:rPr>
      <w:rFonts w:ascii="Cambria" w:hAnsi="Cambria" w:cs="MoolBoran"/>
      <w:b/>
      <w:bCs/>
      <w:color w:val="4F81BD"/>
      <w:spacing w:val="6"/>
      <w:kern w:val="3"/>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AB9"/>
    <w:rPr>
      <w:rFonts w:ascii="Cambria" w:eastAsia="Times New Roman" w:hAnsi="Cambria" w:cs="MoolBoran"/>
      <w:b/>
      <w:bCs/>
      <w:color w:val="4F81BD"/>
      <w:spacing w:val="6"/>
      <w:kern w:val="3"/>
      <w:sz w:val="26"/>
      <w:szCs w:val="42"/>
    </w:rPr>
  </w:style>
  <w:style w:type="paragraph" w:styleId="FootnoteText">
    <w:name w:val="footnote text"/>
    <w:basedOn w:val="Normal"/>
    <w:link w:val="FootnoteTextChar"/>
    <w:uiPriority w:val="99"/>
    <w:unhideWhenUsed/>
    <w:rsid w:val="005E617D"/>
    <w:rPr>
      <w:rFonts w:eastAsia="Khmer OS System" w:cs="Khmer OS"/>
      <w:spacing w:val="6"/>
      <w:kern w:val="3"/>
      <w:szCs w:val="32"/>
      <w:lang w:bidi="km-KH"/>
    </w:rPr>
  </w:style>
  <w:style w:type="character" w:customStyle="1" w:styleId="FootnoteTextChar">
    <w:name w:val="Footnote Text Char"/>
    <w:basedOn w:val="DefaultParagraphFont"/>
    <w:link w:val="FootnoteText"/>
    <w:uiPriority w:val="99"/>
    <w:rsid w:val="005E617D"/>
    <w:rPr>
      <w:rFonts w:ascii="Times New Roman" w:eastAsia="Khmer OS System" w:hAnsi="Times New Roman" w:cs="Khmer OS"/>
      <w:spacing w:val="6"/>
      <w:kern w:val="3"/>
      <w:sz w:val="20"/>
      <w:szCs w:val="32"/>
    </w:rPr>
  </w:style>
  <w:style w:type="paragraph" w:customStyle="1" w:styleId="Default">
    <w:name w:val="Default"/>
    <w:rsid w:val="005E617D"/>
    <w:pPr>
      <w:autoSpaceDE w:val="0"/>
      <w:autoSpaceDN w:val="0"/>
      <w:adjustRightInd w:val="0"/>
      <w:spacing w:after="0" w:line="240" w:lineRule="auto"/>
    </w:pPr>
    <w:rPr>
      <w:rFonts w:ascii="Arial" w:eastAsia="Khmer OS System" w:hAnsi="Arial" w:cs="Arial"/>
      <w:color w:val="000000"/>
      <w:spacing w:val="6"/>
      <w:sz w:val="24"/>
      <w:szCs w:val="24"/>
    </w:rPr>
  </w:style>
  <w:style w:type="paragraph" w:styleId="HTMLPreformatted">
    <w:name w:val="HTML Preformatted"/>
    <w:basedOn w:val="Normal"/>
    <w:link w:val="HTMLPreformattedChar"/>
    <w:uiPriority w:val="99"/>
    <w:unhideWhenUsed/>
    <w:rsid w:val="005E6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km-KH"/>
    </w:rPr>
  </w:style>
  <w:style w:type="character" w:customStyle="1" w:styleId="HTMLPreformattedChar">
    <w:name w:val="HTML Preformatted Char"/>
    <w:basedOn w:val="DefaultParagraphFont"/>
    <w:link w:val="HTMLPreformatted"/>
    <w:uiPriority w:val="99"/>
    <w:rsid w:val="005E617D"/>
    <w:rPr>
      <w:rFonts w:ascii="Courier New" w:eastAsia="Times New Roman" w:hAnsi="Courier New" w:cs="Courier New"/>
      <w:sz w:val="20"/>
      <w:szCs w:val="20"/>
    </w:rPr>
  </w:style>
  <w:style w:type="paragraph" w:styleId="ListParagraph">
    <w:name w:val="List Paragraph"/>
    <w:basedOn w:val="Normal"/>
    <w:uiPriority w:val="34"/>
    <w:qFormat/>
    <w:rsid w:val="000C543F"/>
    <w:pPr>
      <w:ind w:left="720"/>
      <w:contextualSpacing/>
    </w:pPr>
  </w:style>
  <w:style w:type="paragraph" w:styleId="Header">
    <w:name w:val="header"/>
    <w:basedOn w:val="Normal"/>
    <w:link w:val="HeaderChar"/>
    <w:uiPriority w:val="99"/>
    <w:unhideWhenUsed/>
    <w:rsid w:val="004A64F0"/>
    <w:pPr>
      <w:tabs>
        <w:tab w:val="center" w:pos="4680"/>
        <w:tab w:val="right" w:pos="9360"/>
      </w:tabs>
    </w:pPr>
  </w:style>
  <w:style w:type="character" w:customStyle="1" w:styleId="HeaderChar">
    <w:name w:val="Header Char"/>
    <w:basedOn w:val="DefaultParagraphFont"/>
    <w:link w:val="Header"/>
    <w:uiPriority w:val="99"/>
    <w:rsid w:val="004A64F0"/>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4A64F0"/>
    <w:pPr>
      <w:tabs>
        <w:tab w:val="center" w:pos="4680"/>
        <w:tab w:val="right" w:pos="9360"/>
      </w:tabs>
    </w:pPr>
  </w:style>
  <w:style w:type="character" w:customStyle="1" w:styleId="FooterChar">
    <w:name w:val="Footer Char"/>
    <w:basedOn w:val="DefaultParagraphFont"/>
    <w:link w:val="Footer"/>
    <w:uiPriority w:val="99"/>
    <w:rsid w:val="004A64F0"/>
    <w:rPr>
      <w:rFonts w:ascii="Times New Roman" w:eastAsia="Times New Roman"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A"/>
    <w:pPr>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unhideWhenUsed/>
    <w:qFormat/>
    <w:rsid w:val="00E45AB9"/>
    <w:pPr>
      <w:keepNext/>
      <w:keepLines/>
      <w:spacing w:before="200" w:line="276" w:lineRule="auto"/>
      <w:outlineLvl w:val="1"/>
    </w:pPr>
    <w:rPr>
      <w:rFonts w:ascii="Cambria" w:hAnsi="Cambria" w:cs="MoolBoran"/>
      <w:b/>
      <w:bCs/>
      <w:color w:val="4F81BD"/>
      <w:spacing w:val="6"/>
      <w:kern w:val="3"/>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AB9"/>
    <w:rPr>
      <w:rFonts w:ascii="Cambria" w:eastAsia="Times New Roman" w:hAnsi="Cambria" w:cs="MoolBoran"/>
      <w:b/>
      <w:bCs/>
      <w:color w:val="4F81BD"/>
      <w:spacing w:val="6"/>
      <w:kern w:val="3"/>
      <w:sz w:val="26"/>
      <w:szCs w:val="42"/>
    </w:rPr>
  </w:style>
  <w:style w:type="paragraph" w:styleId="FootnoteText">
    <w:name w:val="footnote text"/>
    <w:basedOn w:val="Normal"/>
    <w:link w:val="FootnoteTextChar"/>
    <w:uiPriority w:val="99"/>
    <w:unhideWhenUsed/>
    <w:rsid w:val="005E617D"/>
    <w:rPr>
      <w:rFonts w:eastAsia="Khmer OS System" w:cs="Khmer OS"/>
      <w:spacing w:val="6"/>
      <w:kern w:val="3"/>
      <w:szCs w:val="32"/>
      <w:lang w:bidi="km-KH"/>
    </w:rPr>
  </w:style>
  <w:style w:type="character" w:customStyle="1" w:styleId="FootnoteTextChar">
    <w:name w:val="Footnote Text Char"/>
    <w:basedOn w:val="DefaultParagraphFont"/>
    <w:link w:val="FootnoteText"/>
    <w:uiPriority w:val="99"/>
    <w:rsid w:val="005E617D"/>
    <w:rPr>
      <w:rFonts w:ascii="Times New Roman" w:eastAsia="Khmer OS System" w:hAnsi="Times New Roman" w:cs="Khmer OS"/>
      <w:spacing w:val="6"/>
      <w:kern w:val="3"/>
      <w:sz w:val="20"/>
      <w:szCs w:val="32"/>
    </w:rPr>
  </w:style>
  <w:style w:type="paragraph" w:customStyle="1" w:styleId="Default">
    <w:name w:val="Default"/>
    <w:rsid w:val="005E617D"/>
    <w:pPr>
      <w:autoSpaceDE w:val="0"/>
      <w:autoSpaceDN w:val="0"/>
      <w:adjustRightInd w:val="0"/>
      <w:spacing w:after="0" w:line="240" w:lineRule="auto"/>
    </w:pPr>
    <w:rPr>
      <w:rFonts w:ascii="Arial" w:eastAsia="Khmer OS System" w:hAnsi="Arial" w:cs="Arial"/>
      <w:color w:val="000000"/>
      <w:spacing w:val="6"/>
      <w:sz w:val="24"/>
      <w:szCs w:val="24"/>
    </w:rPr>
  </w:style>
  <w:style w:type="paragraph" w:styleId="HTMLPreformatted">
    <w:name w:val="HTML Preformatted"/>
    <w:basedOn w:val="Normal"/>
    <w:link w:val="HTMLPreformattedChar"/>
    <w:uiPriority w:val="99"/>
    <w:unhideWhenUsed/>
    <w:rsid w:val="005E6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km-KH"/>
    </w:rPr>
  </w:style>
  <w:style w:type="character" w:customStyle="1" w:styleId="HTMLPreformattedChar">
    <w:name w:val="HTML Preformatted Char"/>
    <w:basedOn w:val="DefaultParagraphFont"/>
    <w:link w:val="HTMLPreformatted"/>
    <w:uiPriority w:val="99"/>
    <w:rsid w:val="005E617D"/>
    <w:rPr>
      <w:rFonts w:ascii="Courier New" w:eastAsia="Times New Roman" w:hAnsi="Courier New" w:cs="Courier New"/>
      <w:sz w:val="20"/>
      <w:szCs w:val="20"/>
    </w:rPr>
  </w:style>
  <w:style w:type="paragraph" w:styleId="ListParagraph">
    <w:name w:val="List Paragraph"/>
    <w:basedOn w:val="Normal"/>
    <w:uiPriority w:val="34"/>
    <w:qFormat/>
    <w:rsid w:val="000C543F"/>
    <w:pPr>
      <w:ind w:left="720"/>
      <w:contextualSpacing/>
    </w:pPr>
  </w:style>
  <w:style w:type="paragraph" w:styleId="Header">
    <w:name w:val="header"/>
    <w:basedOn w:val="Normal"/>
    <w:link w:val="HeaderChar"/>
    <w:uiPriority w:val="99"/>
    <w:unhideWhenUsed/>
    <w:rsid w:val="004A64F0"/>
    <w:pPr>
      <w:tabs>
        <w:tab w:val="center" w:pos="4680"/>
        <w:tab w:val="right" w:pos="9360"/>
      </w:tabs>
    </w:pPr>
  </w:style>
  <w:style w:type="character" w:customStyle="1" w:styleId="HeaderChar">
    <w:name w:val="Header Char"/>
    <w:basedOn w:val="DefaultParagraphFont"/>
    <w:link w:val="Header"/>
    <w:uiPriority w:val="99"/>
    <w:rsid w:val="004A64F0"/>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4A64F0"/>
    <w:pPr>
      <w:tabs>
        <w:tab w:val="center" w:pos="4680"/>
        <w:tab w:val="right" w:pos="9360"/>
      </w:tabs>
    </w:pPr>
  </w:style>
  <w:style w:type="character" w:customStyle="1" w:styleId="FooterChar">
    <w:name w:val="Footer Char"/>
    <w:basedOn w:val="DefaultParagraphFont"/>
    <w:link w:val="Footer"/>
    <w:uiPriority w:val="99"/>
    <w:rsid w:val="004A64F0"/>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Sinara</cp:lastModifiedBy>
  <cp:revision>3</cp:revision>
  <cp:lastPrinted>2018-12-31T08:16:00Z</cp:lastPrinted>
  <dcterms:created xsi:type="dcterms:W3CDTF">2018-12-29T15:16:00Z</dcterms:created>
  <dcterms:modified xsi:type="dcterms:W3CDTF">2018-12-31T08:16:00Z</dcterms:modified>
</cp:coreProperties>
</file>